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DA" w:rsidRDefault="00D168DA" w:rsidP="00D168DA">
      <w:pPr>
        <w:jc w:val="center"/>
        <w:rPr>
          <w:rFonts w:ascii="Times New Roman" w:hAnsi="Times New Roman" w:cs="Times New Roman"/>
          <w:sz w:val="24"/>
          <w:szCs w:val="24"/>
        </w:rPr>
      </w:pPr>
      <w:r w:rsidRPr="00D168DA">
        <w:rPr>
          <w:rFonts w:ascii="Times New Roman" w:hAnsi="Times New Roman" w:cs="Times New Roman"/>
          <w:sz w:val="24"/>
          <w:szCs w:val="24"/>
        </w:rPr>
        <w:t>Протокол</w:t>
      </w:r>
    </w:p>
    <w:p w:rsidR="00D168DA" w:rsidRDefault="00D168DA" w:rsidP="00D168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D168DA" w:rsidRDefault="00D168DA" w:rsidP="00D168DA">
      <w:pPr>
        <w:jc w:val="center"/>
        <w:rPr>
          <w:rFonts w:ascii="Times New Roman" w:hAnsi="Times New Roman" w:cs="Times New Roman"/>
          <w:sz w:val="24"/>
          <w:szCs w:val="24"/>
        </w:rPr>
      </w:pPr>
      <w:r w:rsidRPr="00D168DA">
        <w:rPr>
          <w:rFonts w:ascii="Times New Roman" w:hAnsi="Times New Roman" w:cs="Times New Roman"/>
          <w:sz w:val="24"/>
          <w:szCs w:val="24"/>
        </w:rPr>
        <w:t xml:space="preserve"> родительского собрания от 04.01.2021 г.</w:t>
      </w:r>
    </w:p>
    <w:p w:rsidR="00D168DA" w:rsidRDefault="00D168DA" w:rsidP="00D168DA">
      <w:pPr>
        <w:jc w:val="center"/>
        <w:rPr>
          <w:rFonts w:ascii="Times New Roman" w:hAnsi="Times New Roman" w:cs="Times New Roman"/>
          <w:sz w:val="24"/>
          <w:szCs w:val="24"/>
        </w:rPr>
      </w:pPr>
      <w:r w:rsidRPr="00D168DA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D168DA">
        <w:rPr>
          <w:rFonts w:ascii="Times New Roman" w:hAnsi="Times New Roman" w:cs="Times New Roman"/>
          <w:sz w:val="24"/>
          <w:szCs w:val="24"/>
        </w:rPr>
        <w:t>Баян-Колская</w:t>
      </w:r>
      <w:proofErr w:type="spellEnd"/>
      <w:r w:rsidRPr="00D168DA">
        <w:rPr>
          <w:rFonts w:ascii="Times New Roman" w:hAnsi="Times New Roman" w:cs="Times New Roman"/>
          <w:sz w:val="24"/>
          <w:szCs w:val="24"/>
        </w:rPr>
        <w:t xml:space="preserve"> СОШ им </w:t>
      </w:r>
      <w:proofErr w:type="spellStart"/>
      <w:r w:rsidRPr="00D168DA">
        <w:rPr>
          <w:rFonts w:ascii="Times New Roman" w:hAnsi="Times New Roman" w:cs="Times New Roman"/>
          <w:sz w:val="24"/>
          <w:szCs w:val="24"/>
        </w:rPr>
        <w:t>Долчанмаа</w:t>
      </w:r>
      <w:proofErr w:type="spellEnd"/>
      <w:r w:rsidRPr="00D168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68DA">
        <w:rPr>
          <w:rFonts w:ascii="Times New Roman" w:hAnsi="Times New Roman" w:cs="Times New Roman"/>
          <w:sz w:val="24"/>
          <w:szCs w:val="24"/>
        </w:rPr>
        <w:t>Б-К</w:t>
      </w:r>
      <w:proofErr w:type="gramEnd"/>
      <w:r w:rsidRPr="00D168DA">
        <w:rPr>
          <w:rFonts w:ascii="Times New Roman" w:hAnsi="Times New Roman" w:cs="Times New Roman"/>
          <w:sz w:val="24"/>
          <w:szCs w:val="24"/>
        </w:rPr>
        <w:t>.Ш.</w:t>
      </w:r>
    </w:p>
    <w:p w:rsidR="00D168DA" w:rsidRDefault="00D168DA" w:rsidP="00D168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 собрания </w:t>
      </w:r>
    </w:p>
    <w:p w:rsidR="00D168DA" w:rsidRDefault="00D168DA" w:rsidP="00D168D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Повторные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родсобрания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рамках месячника «Ответственное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родительство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проводимые по решению Минобразования от 02.01.21 г. с участием несовершеннолетних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Баян-Кол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>; «Ура Каникулы»</w:t>
      </w:r>
      <w:proofErr w:type="gramEnd"/>
    </w:p>
    <w:p w:rsidR="00D168DA" w:rsidRDefault="00D168DA" w:rsidP="00D168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«Ответственный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счастливый ребенок» </w:t>
      </w:r>
    </w:p>
    <w:tbl>
      <w:tblPr>
        <w:tblStyle w:val="a3"/>
        <w:tblW w:w="0" w:type="auto"/>
        <w:tblLook w:val="04A0"/>
      </w:tblPr>
      <w:tblGrid>
        <w:gridCol w:w="1029"/>
        <w:gridCol w:w="1995"/>
        <w:gridCol w:w="1792"/>
        <w:gridCol w:w="1507"/>
        <w:gridCol w:w="1521"/>
        <w:gridCol w:w="1064"/>
        <w:gridCol w:w="663"/>
      </w:tblGrid>
      <w:tr w:rsidR="001F1FFB" w:rsidTr="001F1FFB">
        <w:tc>
          <w:tcPr>
            <w:tcW w:w="1071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58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2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родительское собрание</w:t>
            </w:r>
          </w:p>
        </w:tc>
        <w:tc>
          <w:tcPr>
            <w:tcW w:w="1556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62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родителей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Вышли на связь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сети</w:t>
            </w:r>
          </w:p>
        </w:tc>
      </w:tr>
      <w:tr w:rsidR="001F1FFB" w:rsidTr="001F1FFB">
        <w:tc>
          <w:tcPr>
            <w:tcW w:w="1071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8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</w:t>
            </w:r>
          </w:p>
        </w:tc>
        <w:tc>
          <w:tcPr>
            <w:tcW w:w="1792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56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2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1F1FFB" w:rsidRDefault="001F1FFB" w:rsidP="001F1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1FFB" w:rsidTr="001F1FFB">
        <w:tc>
          <w:tcPr>
            <w:tcW w:w="1071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058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</w:p>
        </w:tc>
        <w:tc>
          <w:tcPr>
            <w:tcW w:w="1792" w:type="dxa"/>
          </w:tcPr>
          <w:p w:rsidR="001F1FFB" w:rsidRDefault="001F1FFB" w:rsidP="0067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1F1FFB" w:rsidRDefault="001F1FFB" w:rsidP="001F1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56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7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1FFB" w:rsidTr="001F1FFB">
        <w:tc>
          <w:tcPr>
            <w:tcW w:w="1071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058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ЮП</w:t>
            </w:r>
          </w:p>
        </w:tc>
        <w:tc>
          <w:tcPr>
            <w:tcW w:w="1792" w:type="dxa"/>
          </w:tcPr>
          <w:p w:rsidR="001F1FFB" w:rsidRDefault="001F1FFB" w:rsidP="0067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1FFB" w:rsidRDefault="001F1FFB" w:rsidP="0067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56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2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1FFB" w:rsidTr="001F1FFB">
        <w:tc>
          <w:tcPr>
            <w:tcW w:w="1071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058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БВ</w:t>
            </w:r>
          </w:p>
        </w:tc>
        <w:tc>
          <w:tcPr>
            <w:tcW w:w="1792" w:type="dxa"/>
          </w:tcPr>
          <w:p w:rsidR="001F1FFB" w:rsidRDefault="001F1FFB" w:rsidP="0067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1FFB" w:rsidRDefault="001F1FFB" w:rsidP="0067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56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2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1FFB" w:rsidTr="001F1FFB">
        <w:tc>
          <w:tcPr>
            <w:tcW w:w="1071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058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Дурбулек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ОЫ</w:t>
            </w:r>
          </w:p>
        </w:tc>
        <w:tc>
          <w:tcPr>
            <w:tcW w:w="1792" w:type="dxa"/>
          </w:tcPr>
          <w:p w:rsidR="001F1FFB" w:rsidRPr="00673266" w:rsidRDefault="001F1FFB" w:rsidP="0067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26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73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1FFB" w:rsidRDefault="001F1FFB" w:rsidP="0067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6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56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2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1FFB" w:rsidTr="001F1FFB">
        <w:tc>
          <w:tcPr>
            <w:tcW w:w="1071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8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</w:t>
            </w:r>
          </w:p>
        </w:tc>
        <w:tc>
          <w:tcPr>
            <w:tcW w:w="1792" w:type="dxa"/>
          </w:tcPr>
          <w:p w:rsidR="001F1FFB" w:rsidRDefault="001F1FFB" w:rsidP="0067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1FFB" w:rsidRDefault="001F1FFB" w:rsidP="0067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56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2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1FFB" w:rsidTr="001F1FFB">
        <w:tc>
          <w:tcPr>
            <w:tcW w:w="1071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058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Доржукай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</w:t>
            </w:r>
          </w:p>
        </w:tc>
        <w:tc>
          <w:tcPr>
            <w:tcW w:w="1792" w:type="dxa"/>
          </w:tcPr>
          <w:p w:rsidR="001F1FFB" w:rsidRPr="00673266" w:rsidRDefault="001F1FFB" w:rsidP="00D16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3266">
              <w:rPr>
                <w:rFonts w:ascii="Times New Roman" w:hAnsi="Times New Roman" w:cs="Times New Roman"/>
                <w:sz w:val="20"/>
                <w:szCs w:val="20"/>
              </w:rPr>
              <w:t>ЗУУМ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индивидуально</w:t>
            </w:r>
          </w:p>
        </w:tc>
        <w:tc>
          <w:tcPr>
            <w:tcW w:w="1556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2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1FFB" w:rsidTr="001F1FFB">
        <w:tc>
          <w:tcPr>
            <w:tcW w:w="1071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058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Анай-оол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АА</w:t>
            </w:r>
          </w:p>
        </w:tc>
        <w:tc>
          <w:tcPr>
            <w:tcW w:w="1792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266">
              <w:rPr>
                <w:rFonts w:ascii="Times New Roman" w:hAnsi="Times New Roman" w:cs="Times New Roman"/>
                <w:sz w:val="20"/>
                <w:szCs w:val="20"/>
              </w:rPr>
              <w:t>ЗУУМ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индивидуально</w:t>
            </w:r>
          </w:p>
        </w:tc>
        <w:tc>
          <w:tcPr>
            <w:tcW w:w="1556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FFB" w:rsidTr="001F1FFB">
        <w:tc>
          <w:tcPr>
            <w:tcW w:w="1071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8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792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266">
              <w:rPr>
                <w:rFonts w:ascii="Times New Roman" w:hAnsi="Times New Roman" w:cs="Times New Roman"/>
                <w:sz w:val="20"/>
                <w:szCs w:val="20"/>
              </w:rPr>
              <w:t>ЗУУМ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индивидуально</w:t>
            </w:r>
          </w:p>
        </w:tc>
        <w:tc>
          <w:tcPr>
            <w:tcW w:w="1556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2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1FFB" w:rsidTr="001F1FFB">
        <w:tc>
          <w:tcPr>
            <w:tcW w:w="1071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58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Кара-Сал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</w:t>
            </w:r>
          </w:p>
        </w:tc>
        <w:tc>
          <w:tcPr>
            <w:tcW w:w="1792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266">
              <w:rPr>
                <w:rFonts w:ascii="Times New Roman" w:hAnsi="Times New Roman" w:cs="Times New Roman"/>
                <w:sz w:val="20"/>
                <w:szCs w:val="20"/>
              </w:rPr>
              <w:t>ЗУУМ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индивидуально</w:t>
            </w:r>
          </w:p>
        </w:tc>
        <w:tc>
          <w:tcPr>
            <w:tcW w:w="1556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1FFB" w:rsidTr="001F1FFB">
        <w:tc>
          <w:tcPr>
            <w:tcW w:w="1071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058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</w:t>
            </w:r>
          </w:p>
        </w:tc>
        <w:tc>
          <w:tcPr>
            <w:tcW w:w="1792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266">
              <w:rPr>
                <w:rFonts w:ascii="Times New Roman" w:hAnsi="Times New Roman" w:cs="Times New Roman"/>
                <w:sz w:val="20"/>
                <w:szCs w:val="20"/>
              </w:rPr>
              <w:t>ЗУУМ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индивидуально</w:t>
            </w:r>
          </w:p>
        </w:tc>
        <w:tc>
          <w:tcPr>
            <w:tcW w:w="1556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2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1FFB" w:rsidTr="001F1FFB">
        <w:tc>
          <w:tcPr>
            <w:tcW w:w="1071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8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Чульдум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ИБ</w:t>
            </w:r>
          </w:p>
        </w:tc>
        <w:tc>
          <w:tcPr>
            <w:tcW w:w="1792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266">
              <w:rPr>
                <w:rFonts w:ascii="Times New Roman" w:hAnsi="Times New Roman" w:cs="Times New Roman"/>
                <w:sz w:val="20"/>
                <w:szCs w:val="20"/>
              </w:rPr>
              <w:t>ЗУУМ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индивидуально</w:t>
            </w:r>
          </w:p>
        </w:tc>
        <w:tc>
          <w:tcPr>
            <w:tcW w:w="1556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2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1FFB" w:rsidTr="001F1FFB">
        <w:tc>
          <w:tcPr>
            <w:tcW w:w="1071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8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</w:t>
            </w:r>
          </w:p>
        </w:tc>
        <w:tc>
          <w:tcPr>
            <w:tcW w:w="1792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266">
              <w:rPr>
                <w:rFonts w:ascii="Times New Roman" w:hAnsi="Times New Roman" w:cs="Times New Roman"/>
                <w:sz w:val="20"/>
                <w:szCs w:val="20"/>
              </w:rPr>
              <w:t>ЗУУМ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индивидуально</w:t>
            </w:r>
          </w:p>
        </w:tc>
        <w:tc>
          <w:tcPr>
            <w:tcW w:w="1556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2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1FFB" w:rsidTr="001F1FFB">
        <w:tc>
          <w:tcPr>
            <w:tcW w:w="1071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8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Бошкажык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</w:p>
        </w:tc>
        <w:tc>
          <w:tcPr>
            <w:tcW w:w="1792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266">
              <w:rPr>
                <w:rFonts w:ascii="Times New Roman" w:hAnsi="Times New Roman" w:cs="Times New Roman"/>
                <w:sz w:val="20"/>
                <w:szCs w:val="20"/>
              </w:rPr>
              <w:t>ЗУУМ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индивидуально</w:t>
            </w:r>
          </w:p>
        </w:tc>
        <w:tc>
          <w:tcPr>
            <w:tcW w:w="1556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1FFB" w:rsidTr="001F1FFB">
        <w:tc>
          <w:tcPr>
            <w:tcW w:w="1071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8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Бошкажык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</w:p>
        </w:tc>
        <w:tc>
          <w:tcPr>
            <w:tcW w:w="1792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266">
              <w:rPr>
                <w:rFonts w:ascii="Times New Roman" w:hAnsi="Times New Roman" w:cs="Times New Roman"/>
                <w:sz w:val="20"/>
                <w:szCs w:val="20"/>
              </w:rPr>
              <w:t>ЗУУМ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индивидуально</w:t>
            </w:r>
          </w:p>
        </w:tc>
        <w:tc>
          <w:tcPr>
            <w:tcW w:w="1556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1F1FFB" w:rsidRDefault="001F1FFB" w:rsidP="00D1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526FC" w:rsidRDefault="00261777" w:rsidP="00261777">
      <w:pPr>
        <w:tabs>
          <w:tab w:val="center" w:pos="4677"/>
          <w:tab w:val="left" w:pos="70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207</w:t>
      </w:r>
      <w:r>
        <w:rPr>
          <w:rFonts w:ascii="Times New Roman" w:hAnsi="Times New Roman" w:cs="Times New Roman"/>
          <w:sz w:val="24"/>
          <w:szCs w:val="24"/>
        </w:rPr>
        <w:tab/>
        <w:t>338              176       41</w:t>
      </w:r>
    </w:p>
    <w:p w:rsidR="00261777" w:rsidRDefault="00261777" w:rsidP="00261777">
      <w:pPr>
        <w:tabs>
          <w:tab w:val="center" w:pos="4677"/>
          <w:tab w:val="left" w:pos="70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собраний:</w:t>
      </w:r>
    </w:p>
    <w:p w:rsidR="00261777" w:rsidRDefault="00261777" w:rsidP="00261777">
      <w:pPr>
        <w:pStyle w:val="a4"/>
        <w:numPr>
          <w:ilvl w:val="0"/>
          <w:numId w:val="1"/>
        </w:numPr>
        <w:tabs>
          <w:tab w:val="center" w:pos="4677"/>
          <w:tab w:val="left" w:pos="70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допускать нахождение детей в морозные дни на улице </w:t>
      </w:r>
    </w:p>
    <w:p w:rsidR="00261777" w:rsidRDefault="00817552" w:rsidP="00261777">
      <w:pPr>
        <w:pStyle w:val="a4"/>
        <w:numPr>
          <w:ilvl w:val="0"/>
          <w:numId w:val="1"/>
        </w:numPr>
        <w:tabs>
          <w:tab w:val="center" w:pos="4677"/>
          <w:tab w:val="left" w:pos="70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Усилить контроль родителей за детьми</w:t>
      </w:r>
    </w:p>
    <w:p w:rsidR="00817552" w:rsidRDefault="00817552" w:rsidP="00261777">
      <w:pPr>
        <w:pStyle w:val="a4"/>
        <w:numPr>
          <w:ilvl w:val="0"/>
          <w:numId w:val="1"/>
        </w:numPr>
        <w:tabs>
          <w:tab w:val="center" w:pos="4677"/>
          <w:tab w:val="left" w:pos="70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Я-дома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!» акцию продолжить до конца каникул</w:t>
      </w:r>
    </w:p>
    <w:p w:rsidR="00817552" w:rsidRDefault="00817552" w:rsidP="00261777">
      <w:pPr>
        <w:pStyle w:val="a4"/>
        <w:numPr>
          <w:ilvl w:val="0"/>
          <w:numId w:val="1"/>
        </w:numPr>
        <w:tabs>
          <w:tab w:val="center" w:pos="4677"/>
          <w:tab w:val="left" w:pos="70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Усилить родительскую ответственность за воспитание своих детей в семье</w:t>
      </w:r>
    </w:p>
    <w:p w:rsidR="00817552" w:rsidRDefault="00817552" w:rsidP="00261777">
      <w:pPr>
        <w:pStyle w:val="a4"/>
        <w:numPr>
          <w:ilvl w:val="0"/>
          <w:numId w:val="1"/>
        </w:numPr>
        <w:tabs>
          <w:tab w:val="center" w:pos="4677"/>
          <w:tab w:val="left" w:pos="70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Усилить меры по соблюдению всех мер по бытовой безопасности по предупреждению и недопущению травматизма в быту.</w:t>
      </w:r>
    </w:p>
    <w:p w:rsidR="00817552" w:rsidRPr="00261777" w:rsidRDefault="00817552" w:rsidP="00261777">
      <w:pPr>
        <w:pStyle w:val="a4"/>
        <w:numPr>
          <w:ilvl w:val="0"/>
          <w:numId w:val="1"/>
        </w:numPr>
        <w:tabs>
          <w:tab w:val="center" w:pos="4677"/>
          <w:tab w:val="left" w:pos="70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Отправлять опрос детей классным руководителем во время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утром и вечером)</w:t>
      </w:r>
    </w:p>
    <w:sectPr w:rsidR="00817552" w:rsidRPr="00261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04001"/>
    <w:multiLevelType w:val="hybridMultilevel"/>
    <w:tmpl w:val="452E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>
    <w:useFELayout/>
  </w:compat>
  <w:rsids>
    <w:rsidRoot w:val="00D168DA"/>
    <w:rsid w:val="001F1FFB"/>
    <w:rsid w:val="00261777"/>
    <w:rsid w:val="00673266"/>
    <w:rsid w:val="007526FC"/>
    <w:rsid w:val="00817552"/>
    <w:rsid w:val="00D168DA"/>
    <w:rsid w:val="00F1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6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1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2021-01-05T08:03:00Z</dcterms:created>
  <dcterms:modified xsi:type="dcterms:W3CDTF">2021-01-05T09:26:00Z</dcterms:modified>
</cp:coreProperties>
</file>