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B" w:rsidRPr="005B130B" w:rsidRDefault="005B130B" w:rsidP="005B1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района «Кызылский </w:t>
      </w:r>
    </w:p>
    <w:p w:rsidR="005B130B" w:rsidRPr="005B130B" w:rsidRDefault="005B130B" w:rsidP="005B1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кожуун»</w:t>
      </w:r>
      <w:r w:rsidR="0057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573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57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«01»  июня  2017г.</w:t>
      </w: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2F" w:rsidRPr="0057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9011</w:t>
      </w:r>
      <w:r w:rsidRPr="005B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B130B" w:rsidRPr="005B130B" w:rsidRDefault="005B130B" w:rsidP="005B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30B" w:rsidRPr="00846583" w:rsidRDefault="005B130B" w:rsidP="005B1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5C6E6E" w:rsidRPr="00846583" w:rsidRDefault="005B130B" w:rsidP="005B1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Pr="00846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 образовательную программу дошкольного образования (детские сады)» расположенных на территории </w:t>
      </w:r>
      <w:bookmarkStart w:id="0" w:name="_GoBack"/>
      <w:bookmarkEnd w:id="0"/>
      <w:r w:rsidRPr="00846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</w:t>
      </w:r>
    </w:p>
    <w:p w:rsidR="005B130B" w:rsidRPr="00846583" w:rsidRDefault="005B130B" w:rsidP="005B1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«Кызылский кожуун» Республики Тыва</w:t>
      </w:r>
    </w:p>
    <w:p w:rsidR="00F43B1A" w:rsidRPr="00846583" w:rsidRDefault="00F43B1A" w:rsidP="005B1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B1A" w:rsidRPr="00846583" w:rsidRDefault="00F43B1A" w:rsidP="00F43B1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ad"/>
          <w:sz w:val="28"/>
          <w:szCs w:val="28"/>
        </w:rPr>
      </w:pPr>
      <w:r w:rsidRPr="00846583">
        <w:rPr>
          <w:rStyle w:val="ad"/>
          <w:sz w:val="28"/>
          <w:szCs w:val="28"/>
        </w:rPr>
        <w:t>Общие положения</w:t>
      </w:r>
    </w:p>
    <w:p w:rsidR="00F43B1A" w:rsidRPr="00846583" w:rsidRDefault="00F43B1A" w:rsidP="00F43B1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6583">
        <w:rPr>
          <w:sz w:val="28"/>
          <w:szCs w:val="28"/>
        </w:rPr>
        <w:t>Предмет регулирования регламента</w:t>
      </w:r>
    </w:p>
    <w:p w:rsidR="00F43B1A" w:rsidRPr="00846583" w:rsidRDefault="00F43B1A" w:rsidP="00F43B1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56297" w:rsidRPr="00846583" w:rsidRDefault="00F43B1A" w:rsidP="00C56297">
      <w:pPr>
        <w:pStyle w:val="ac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Настоящий административный регламент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образования, (детские сады)» </w:t>
      </w:r>
      <w:proofErr w:type="gramStart"/>
      <w:r w:rsidRPr="00846583">
        <w:rPr>
          <w:sz w:val="28"/>
          <w:szCs w:val="28"/>
        </w:rPr>
        <w:t xml:space="preserve">(далее - Регламент) разработан Управлением образования </w:t>
      </w:r>
      <w:r w:rsidR="00B76D38" w:rsidRPr="00846583">
        <w:rPr>
          <w:sz w:val="28"/>
          <w:szCs w:val="28"/>
        </w:rPr>
        <w:t xml:space="preserve">администрации </w:t>
      </w:r>
      <w:r w:rsidRPr="00846583">
        <w:rPr>
          <w:sz w:val="28"/>
          <w:szCs w:val="28"/>
        </w:rPr>
        <w:t xml:space="preserve">муниципального района «Кызылский кожуун» Республики Тыва (далее </w:t>
      </w:r>
      <w:r w:rsidR="00B901CA" w:rsidRPr="00846583">
        <w:rPr>
          <w:sz w:val="28"/>
          <w:szCs w:val="28"/>
        </w:rPr>
        <w:t>–</w:t>
      </w:r>
      <w:r w:rsidRPr="00846583">
        <w:rPr>
          <w:sz w:val="28"/>
          <w:szCs w:val="28"/>
        </w:rPr>
        <w:t xml:space="preserve"> Управление</w:t>
      </w:r>
      <w:r w:rsidR="00B901CA" w:rsidRPr="00846583">
        <w:rPr>
          <w:sz w:val="28"/>
          <w:szCs w:val="28"/>
        </w:rPr>
        <w:t xml:space="preserve"> образования) </w:t>
      </w:r>
      <w:r w:rsidR="00C56297" w:rsidRPr="00846583">
        <w:rPr>
          <w:sz w:val="28"/>
          <w:szCs w:val="28"/>
        </w:rPr>
        <w:t xml:space="preserve">в </w:t>
      </w:r>
      <w:r w:rsidR="00C56297" w:rsidRPr="00846583">
        <w:rPr>
          <w:bCs/>
          <w:sz w:val="28"/>
          <w:szCs w:val="28"/>
        </w:rPr>
        <w:t>целях повышения качества, доступности и прозрачности предоставления муниципальной услуги по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</w:t>
      </w:r>
      <w:proofErr w:type="gramEnd"/>
      <w:r w:rsidR="00C56297" w:rsidRPr="00846583">
        <w:rPr>
          <w:bCs/>
          <w:sz w:val="28"/>
          <w:szCs w:val="28"/>
        </w:rPr>
        <w:t xml:space="preserve"> процедур) при предоставлении муниципальной услуги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</w:t>
      </w:r>
      <w:r w:rsidR="003070CE">
        <w:rPr>
          <w:bCs/>
          <w:sz w:val="28"/>
          <w:szCs w:val="28"/>
        </w:rPr>
        <w:t>льного образования (дошкольные учреждения</w:t>
      </w:r>
      <w:r w:rsidR="00C56297" w:rsidRPr="00846583">
        <w:rPr>
          <w:bCs/>
          <w:sz w:val="28"/>
          <w:szCs w:val="28"/>
        </w:rPr>
        <w:t>)».</w:t>
      </w:r>
    </w:p>
    <w:p w:rsidR="00F43B1A" w:rsidRPr="00846583" w:rsidRDefault="00F43B1A" w:rsidP="003070C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3B1A" w:rsidRPr="00846583" w:rsidRDefault="00F43B1A" w:rsidP="00BB700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1.2</w:t>
      </w:r>
      <w:r w:rsidR="00B57956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</w:t>
      </w:r>
      <w:r w:rsidR="00B901CA" w:rsidRPr="00846583">
        <w:rPr>
          <w:sz w:val="28"/>
          <w:szCs w:val="28"/>
        </w:rPr>
        <w:t>Регламент определяет порядок и стандарт предоставления м</w:t>
      </w:r>
      <w:r w:rsidRPr="00846583">
        <w:rPr>
          <w:sz w:val="28"/>
          <w:szCs w:val="28"/>
        </w:rPr>
        <w:t>униципальной услуги Управлением</w:t>
      </w:r>
      <w:r w:rsidR="00B901CA" w:rsidRPr="00846583">
        <w:rPr>
          <w:sz w:val="28"/>
          <w:szCs w:val="28"/>
        </w:rPr>
        <w:t xml:space="preserve"> образования</w:t>
      </w:r>
      <w:r w:rsidRPr="00846583">
        <w:rPr>
          <w:sz w:val="28"/>
          <w:szCs w:val="28"/>
        </w:rPr>
        <w:t>, в том числе в электронном виде, с использованием сведений базы учета электронной очереди данных о детях на получение места в муниципальные дошкольные</w:t>
      </w:r>
      <w:r w:rsidR="00B901CA" w:rsidRPr="00846583">
        <w:rPr>
          <w:sz w:val="28"/>
          <w:szCs w:val="28"/>
        </w:rPr>
        <w:t xml:space="preserve"> учреждения, подведомственные Управлению о</w:t>
      </w:r>
      <w:r w:rsidRPr="00846583">
        <w:rPr>
          <w:sz w:val="28"/>
          <w:szCs w:val="28"/>
        </w:rPr>
        <w:t xml:space="preserve">бразования </w:t>
      </w:r>
      <w:r w:rsidR="00B901CA" w:rsidRPr="00846583">
        <w:rPr>
          <w:sz w:val="28"/>
          <w:szCs w:val="28"/>
        </w:rPr>
        <w:t xml:space="preserve">муниципального района «Кызылский кожуун» Республики Тыва </w:t>
      </w:r>
      <w:r w:rsidRPr="00846583">
        <w:rPr>
          <w:sz w:val="28"/>
          <w:szCs w:val="28"/>
        </w:rPr>
        <w:t>(далее – дошкольные</w:t>
      </w:r>
      <w:r w:rsidR="00B901CA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>).</w:t>
      </w:r>
    </w:p>
    <w:p w:rsidR="00B901CA" w:rsidRPr="00846583" w:rsidRDefault="00B901CA" w:rsidP="00F43B1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01CA" w:rsidRPr="00846583" w:rsidRDefault="00B901CA" w:rsidP="00B901C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46583">
        <w:rPr>
          <w:rStyle w:val="ad"/>
          <w:sz w:val="28"/>
          <w:szCs w:val="28"/>
        </w:rPr>
        <w:t>2. Стандарт предоставления Муниципальной услуги</w:t>
      </w:r>
    </w:p>
    <w:p w:rsidR="00B901CA" w:rsidRPr="00846583" w:rsidRDefault="00B901CA" w:rsidP="00B901C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6583">
        <w:rPr>
          <w:sz w:val="28"/>
          <w:szCs w:val="28"/>
        </w:rPr>
        <w:t>Наименование Муниципальной услуги</w:t>
      </w:r>
    </w:p>
    <w:p w:rsidR="00B901CA" w:rsidRPr="00846583" w:rsidRDefault="00B901CA" w:rsidP="00B901C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01CA" w:rsidRPr="00846583" w:rsidRDefault="00B901CA" w:rsidP="00BB700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lastRenderedPageBreak/>
        <w:t>2.1</w:t>
      </w:r>
      <w:r w:rsidR="00B57956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Муниципальная услуга «Прием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 (</w:t>
      </w:r>
      <w:r w:rsidR="00FB56DE">
        <w:rPr>
          <w:sz w:val="28"/>
          <w:szCs w:val="28"/>
        </w:rPr>
        <w:t>дошкольные учреждения</w:t>
      </w:r>
      <w:r w:rsidRPr="00846583">
        <w:rPr>
          <w:sz w:val="28"/>
          <w:szCs w:val="28"/>
        </w:rPr>
        <w:t>)» (далее - Муниципальная услуга) предоставляется Управлением</w:t>
      </w:r>
      <w:r w:rsidR="003070CE">
        <w:rPr>
          <w:sz w:val="28"/>
          <w:szCs w:val="28"/>
        </w:rPr>
        <w:t xml:space="preserve"> образования</w:t>
      </w:r>
      <w:r w:rsidRPr="00846583">
        <w:rPr>
          <w:sz w:val="28"/>
          <w:szCs w:val="28"/>
        </w:rPr>
        <w:t xml:space="preserve">. Предоставление Муниципальной услуги осуществляется </w:t>
      </w:r>
      <w:r w:rsidR="00C56297" w:rsidRPr="00846583">
        <w:rPr>
          <w:sz w:val="28"/>
          <w:szCs w:val="28"/>
        </w:rPr>
        <w:t>комиссией по комплектованию дошкольных учреждений</w:t>
      </w:r>
      <w:r w:rsidRPr="00846583">
        <w:rPr>
          <w:sz w:val="28"/>
          <w:szCs w:val="28"/>
        </w:rPr>
        <w:t xml:space="preserve">, Ответственным за оказание Муниципальной услуги является </w:t>
      </w:r>
      <w:r w:rsidR="00C56297" w:rsidRPr="00846583">
        <w:rPr>
          <w:sz w:val="28"/>
          <w:szCs w:val="28"/>
        </w:rPr>
        <w:t>Управление</w:t>
      </w:r>
      <w:r w:rsidR="00B40AAE" w:rsidRPr="00846583">
        <w:rPr>
          <w:sz w:val="28"/>
          <w:szCs w:val="28"/>
        </w:rPr>
        <w:t xml:space="preserve"> образования</w:t>
      </w:r>
      <w:r w:rsidRPr="00846583">
        <w:rPr>
          <w:sz w:val="28"/>
          <w:szCs w:val="28"/>
        </w:rPr>
        <w:t>.</w:t>
      </w:r>
    </w:p>
    <w:p w:rsidR="00C84885" w:rsidRPr="00846583" w:rsidRDefault="00C84885" w:rsidP="00B901C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4885" w:rsidRPr="00846583" w:rsidRDefault="00C84885" w:rsidP="00AC09CA">
      <w:pPr>
        <w:pStyle w:val="ac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022D1F" w:rsidRPr="00846583" w:rsidRDefault="00022D1F" w:rsidP="00C84885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  <w:tab w:val="left" w:pos="3600"/>
          <w:tab w:val="left" w:pos="4593"/>
        </w:tabs>
        <w:spacing w:after="0" w:line="240" w:lineRule="auto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2.2. Конвенцией о правах ребенка, одобренная Генеральной Ассамблеей ООН 20.11.1989, Собрание законодательства Российской Федерации, 09.06.2003, № 23, ст.2197;</w:t>
      </w:r>
      <w:r w:rsidRPr="00846583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00EA" w:rsidRPr="00846583" w:rsidRDefault="00C900EA" w:rsidP="00C900EA">
      <w:pPr>
        <w:tabs>
          <w:tab w:val="left" w:pos="1701"/>
          <w:tab w:val="left" w:pos="3600"/>
          <w:tab w:val="left" w:pos="4593"/>
        </w:tabs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.1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Конституцией Российской Федерации с внесенными поправками от 30.12.2008 года, «Российская газета», № 7, 21.01.2009;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.2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Законом Российской Федерации от 10.07.1992 года № 3266-1-ФЗ «Об образовании»,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№ 13, 23.01.1996;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shd w:val="clear" w:color="auto" w:fill="FFFFFF"/>
        <w:tabs>
          <w:tab w:val="left" w:pos="1260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eastAsia="Arial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eastAsia="Arial" w:hAnsi="Times New Roman" w:cs="Times New Roman"/>
          <w:bCs/>
          <w:sz w:val="28"/>
          <w:szCs w:val="28"/>
        </w:rPr>
        <w:t>.3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ab/>
        <w:t>Федеральным законом от 24.07.1998 №124-ФЗ «Об основных гарантиях прав ребенка в Российской Федерации», "Российская газета", № 147, 05.08.1998;</w:t>
      </w:r>
    </w:p>
    <w:p w:rsidR="00C900EA" w:rsidRPr="00846583" w:rsidRDefault="00C900EA" w:rsidP="00C900EA">
      <w:pPr>
        <w:shd w:val="clear" w:color="auto" w:fill="FFFFFF"/>
        <w:tabs>
          <w:tab w:val="left" w:pos="1260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.4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Законом Российской Федерации от 27.04.1993 № 4866-1 «Об обжаловании в суд действий и решений, нарушающих права и свободы граждан»,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№ 89, 12.05.1993;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.5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№ 202, 08.10.2003;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.6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Федеральным Законом от 02.05.2006 № 59-ФЗ «О порядке рассмотрения обращений граждан Российской Федерации»,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№ 95, 05.05.2006;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.7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№ 168, 30.07.2010;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  <w:tab w:val="left" w:pos="4593"/>
        </w:tabs>
        <w:spacing w:after="0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.8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Федеральным законом от 17.01.1992 № 2202-1 «О прокуратуре Российской Федерации», Собрание законодательства Российской Федерации, 20.11.1995 , № 47, ст.4472</w:t>
      </w:r>
      <w:r w:rsidRPr="00846583">
        <w:rPr>
          <w:rStyle w:val="11"/>
          <w:rFonts w:ascii="Times New Roman" w:hAnsi="Times New Roman" w:cs="Times New Roman"/>
          <w:bCs/>
          <w:sz w:val="28"/>
          <w:szCs w:val="28"/>
        </w:rPr>
        <w:t>;</w:t>
      </w:r>
    </w:p>
    <w:p w:rsidR="00C900EA" w:rsidRPr="00846583" w:rsidRDefault="00C900EA" w:rsidP="00C900EA">
      <w:pPr>
        <w:tabs>
          <w:tab w:val="left" w:pos="1701"/>
          <w:tab w:val="left" w:pos="4593"/>
        </w:tabs>
        <w:spacing w:after="0"/>
        <w:jc w:val="both"/>
        <w:rPr>
          <w:rStyle w:val="11"/>
          <w:rFonts w:ascii="Times New Roman" w:eastAsia="Lucida Sans Unicode" w:hAnsi="Times New Roman" w:cs="Times New Roman"/>
          <w:sz w:val="28"/>
          <w:szCs w:val="28"/>
        </w:rPr>
      </w:pPr>
    </w:p>
    <w:p w:rsidR="00022D1F" w:rsidRPr="00846583" w:rsidRDefault="00022D1F" w:rsidP="00C900EA">
      <w:pPr>
        <w:pStyle w:val="22"/>
        <w:tabs>
          <w:tab w:val="left" w:pos="1701"/>
          <w:tab w:val="left" w:pos="4593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2.2</w:t>
      </w:r>
      <w:r w:rsidR="00AC09CA" w:rsidRPr="00846583">
        <w:rPr>
          <w:rFonts w:ascii="Times New Roman" w:hAnsi="Times New Roman" w:cs="Times New Roman"/>
          <w:bCs/>
        </w:rPr>
        <w:t>.9</w:t>
      </w:r>
      <w:r w:rsidRPr="00846583">
        <w:rPr>
          <w:rFonts w:ascii="Times New Roman" w:hAnsi="Times New Roman" w:cs="Times New Roman"/>
          <w:bCs/>
        </w:rPr>
        <w:t>.</w:t>
      </w:r>
      <w:r w:rsidRPr="00846583">
        <w:rPr>
          <w:rFonts w:ascii="Times New Roman" w:hAnsi="Times New Roman" w:cs="Times New Roman"/>
          <w:bCs/>
        </w:rPr>
        <w:tab/>
        <w:t>Законом Российской Федерации  от 26.06.1992 № 3132-1 «О статусе судей в Российской Федерации», Ведомости СНД и ВС РФ, 30.07.1992, № 30, ст. 1792;</w:t>
      </w:r>
    </w:p>
    <w:p w:rsidR="00C900EA" w:rsidRPr="00846583" w:rsidRDefault="00C900EA" w:rsidP="00C900EA">
      <w:pPr>
        <w:pStyle w:val="22"/>
        <w:tabs>
          <w:tab w:val="left" w:pos="1701"/>
          <w:tab w:val="left" w:pos="4593"/>
        </w:tabs>
        <w:ind w:firstLine="0"/>
        <w:rPr>
          <w:rFonts w:ascii="Times New Roman" w:hAnsi="Times New Roman" w:cs="Times New Roman"/>
        </w:rPr>
      </w:pPr>
    </w:p>
    <w:p w:rsidR="00022D1F" w:rsidRPr="00846583" w:rsidRDefault="00022D1F" w:rsidP="00C900EA">
      <w:pPr>
        <w:pStyle w:val="22"/>
        <w:tabs>
          <w:tab w:val="left" w:pos="1701"/>
          <w:tab w:val="left" w:pos="4593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2.2</w:t>
      </w:r>
      <w:r w:rsidR="00AC09CA" w:rsidRPr="00846583">
        <w:rPr>
          <w:rFonts w:ascii="Times New Roman" w:hAnsi="Times New Roman" w:cs="Times New Roman"/>
          <w:bCs/>
        </w:rPr>
        <w:t>.10</w:t>
      </w:r>
      <w:r w:rsidRPr="00846583">
        <w:rPr>
          <w:rFonts w:ascii="Times New Roman" w:hAnsi="Times New Roman" w:cs="Times New Roman"/>
          <w:bCs/>
        </w:rPr>
        <w:t>.</w:t>
      </w:r>
      <w:r w:rsidRPr="00846583">
        <w:rPr>
          <w:rFonts w:ascii="Times New Roman" w:hAnsi="Times New Roman" w:cs="Times New Roman"/>
          <w:bCs/>
        </w:rPr>
        <w:tab/>
        <w:t xml:space="preserve">Законом Российской Федерации  от 15.05.1991 № 1244-1 «О социальной защите граждан, подвергшихся воздействию радиации вследствие катастрофы на Чернобыльской АЭС», Ведомости СНД и ВС </w:t>
      </w:r>
      <w:r w:rsidR="003A15F0" w:rsidRPr="00846583">
        <w:rPr>
          <w:rFonts w:ascii="Times New Roman" w:hAnsi="Times New Roman" w:cs="Times New Roman"/>
          <w:bCs/>
        </w:rPr>
        <w:t>РСФСР, 1991, № 21,</w:t>
      </w:r>
      <w:r w:rsidRPr="00846583">
        <w:rPr>
          <w:rFonts w:ascii="Times New Roman" w:hAnsi="Times New Roman" w:cs="Times New Roman"/>
          <w:bCs/>
        </w:rPr>
        <w:t xml:space="preserve"> ст. 699;</w:t>
      </w:r>
    </w:p>
    <w:p w:rsidR="00C900EA" w:rsidRPr="00846583" w:rsidRDefault="00C900EA" w:rsidP="00C900EA">
      <w:pPr>
        <w:pStyle w:val="22"/>
        <w:tabs>
          <w:tab w:val="left" w:pos="1701"/>
          <w:tab w:val="left" w:pos="4593"/>
        </w:tabs>
        <w:ind w:firstLine="0"/>
        <w:rPr>
          <w:rFonts w:ascii="Times New Roman" w:hAnsi="Times New Roman" w:cs="Times New Roman"/>
          <w:bCs/>
        </w:rPr>
      </w:pPr>
    </w:p>
    <w:p w:rsidR="00022D1F" w:rsidRPr="00846583" w:rsidRDefault="00022D1F" w:rsidP="00C900EA">
      <w:pPr>
        <w:tabs>
          <w:tab w:val="left" w:pos="1701"/>
        </w:tabs>
        <w:spacing w:after="0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.11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Федеральным законом от 27.05.1998 № 76-ФЗ «О статусе военнослужащих», Собрание законодательства Российской Федерации, № 22.01.1998,ст.2331;</w:t>
      </w:r>
      <w:r w:rsidRPr="00846583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00EA" w:rsidRPr="00846583" w:rsidRDefault="00C900EA" w:rsidP="00C900EA">
      <w:pPr>
        <w:tabs>
          <w:tab w:val="left" w:pos="1701"/>
        </w:tabs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022D1F" w:rsidRPr="00846583" w:rsidRDefault="00022D1F" w:rsidP="00C900EA">
      <w:pPr>
        <w:pStyle w:val="22"/>
        <w:tabs>
          <w:tab w:val="left" w:pos="1701"/>
          <w:tab w:val="left" w:pos="3063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2.2</w:t>
      </w:r>
      <w:r w:rsidR="00AC09CA" w:rsidRPr="00846583">
        <w:rPr>
          <w:rFonts w:ascii="Times New Roman" w:hAnsi="Times New Roman" w:cs="Times New Roman"/>
          <w:bCs/>
        </w:rPr>
        <w:t>.12</w:t>
      </w:r>
      <w:r w:rsidRPr="00846583">
        <w:rPr>
          <w:rFonts w:ascii="Times New Roman" w:hAnsi="Times New Roman" w:cs="Times New Roman"/>
          <w:bCs/>
        </w:rPr>
        <w:t>.</w:t>
      </w:r>
      <w:r w:rsidRPr="00846583">
        <w:rPr>
          <w:rFonts w:ascii="Times New Roman" w:hAnsi="Times New Roman" w:cs="Times New Roman"/>
          <w:bCs/>
        </w:rPr>
        <w:tab/>
        <w:t>Федеральным законом от 07.02.2011 № 3-ФЗ «О полиции», Собрание законодательства Российской Федерации, 14.02.2011, № 7, ст.900;</w:t>
      </w:r>
    </w:p>
    <w:p w:rsidR="00C900EA" w:rsidRPr="00846583" w:rsidRDefault="00C900EA" w:rsidP="00C900EA">
      <w:pPr>
        <w:pStyle w:val="22"/>
        <w:tabs>
          <w:tab w:val="left" w:pos="1701"/>
          <w:tab w:val="left" w:pos="3063"/>
        </w:tabs>
        <w:ind w:firstLine="0"/>
        <w:rPr>
          <w:rFonts w:ascii="Times New Roman" w:hAnsi="Times New Roman" w:cs="Times New Roman"/>
        </w:rPr>
      </w:pPr>
    </w:p>
    <w:p w:rsidR="00022D1F" w:rsidRPr="00846583" w:rsidRDefault="00022D1F" w:rsidP="00C900EA">
      <w:pPr>
        <w:pStyle w:val="22"/>
        <w:tabs>
          <w:tab w:val="left" w:pos="1701"/>
          <w:tab w:val="left" w:pos="4593"/>
          <w:tab w:val="left" w:pos="4824"/>
          <w:tab w:val="left" w:pos="5018"/>
        </w:tabs>
        <w:ind w:firstLine="0"/>
        <w:rPr>
          <w:rFonts w:ascii="Times New Roman" w:eastAsia="Times New Roman" w:hAnsi="Times New Roman" w:cs="Times New Roman"/>
          <w:bCs/>
        </w:rPr>
      </w:pPr>
      <w:r w:rsidRPr="00846583">
        <w:rPr>
          <w:rFonts w:ascii="Times New Roman" w:eastAsia="Times New Roman" w:hAnsi="Times New Roman" w:cs="Times New Roman"/>
          <w:bCs/>
        </w:rPr>
        <w:t>2.2</w:t>
      </w:r>
      <w:r w:rsidR="00AC09CA" w:rsidRPr="00846583">
        <w:rPr>
          <w:rFonts w:ascii="Times New Roman" w:eastAsia="Times New Roman" w:hAnsi="Times New Roman" w:cs="Times New Roman"/>
          <w:bCs/>
        </w:rPr>
        <w:t>.13</w:t>
      </w:r>
      <w:r w:rsidRPr="00846583">
        <w:rPr>
          <w:rFonts w:ascii="Times New Roman" w:eastAsia="Times New Roman" w:hAnsi="Times New Roman" w:cs="Times New Roman"/>
          <w:bCs/>
        </w:rPr>
        <w:t>.</w:t>
      </w:r>
      <w:r w:rsidRPr="00846583">
        <w:rPr>
          <w:rFonts w:ascii="Times New Roman" w:eastAsia="Times New Roman" w:hAnsi="Times New Roman" w:cs="Times New Roman"/>
          <w:bCs/>
        </w:rPr>
        <w:tab/>
        <w:t>Законом Российской Федерации  от 07.02.1992 № 2300-1 «О защите прав потребителей», Ведомости СНД и ВС РФ, 09.04.1992, № 15, ст. 766;</w:t>
      </w:r>
    </w:p>
    <w:p w:rsidR="00C900EA" w:rsidRPr="00846583" w:rsidRDefault="00C900EA" w:rsidP="00C900EA">
      <w:pPr>
        <w:pStyle w:val="22"/>
        <w:tabs>
          <w:tab w:val="left" w:pos="1701"/>
          <w:tab w:val="left" w:pos="4593"/>
          <w:tab w:val="left" w:pos="4824"/>
          <w:tab w:val="left" w:pos="5018"/>
        </w:tabs>
        <w:ind w:firstLine="0"/>
        <w:rPr>
          <w:rFonts w:ascii="Times New Roman" w:eastAsia="Times New Roman" w:hAnsi="Times New Roman" w:cs="Times New Roman"/>
          <w:bCs/>
        </w:rPr>
      </w:pPr>
    </w:p>
    <w:p w:rsidR="00022D1F" w:rsidRPr="00846583" w:rsidRDefault="00022D1F" w:rsidP="00C900EA">
      <w:pPr>
        <w:tabs>
          <w:tab w:val="left" w:pos="1701"/>
          <w:tab w:val="left" w:pos="4593"/>
        </w:tabs>
        <w:spacing w:after="0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.14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Указом Президента Российской Федерации  от</w:t>
      </w:r>
      <w:r w:rsidR="003A15F0" w:rsidRPr="00846583">
        <w:rPr>
          <w:rFonts w:ascii="Times New Roman" w:hAnsi="Times New Roman" w:cs="Times New Roman"/>
          <w:bCs/>
          <w:sz w:val="28"/>
          <w:szCs w:val="28"/>
        </w:rPr>
        <w:t xml:space="preserve"> 05.05.1992 № 431</w:t>
      </w:r>
      <w:r w:rsidRPr="00846583">
        <w:rPr>
          <w:rFonts w:ascii="Times New Roman" w:hAnsi="Times New Roman" w:cs="Times New Roman"/>
          <w:bCs/>
          <w:sz w:val="28"/>
          <w:szCs w:val="28"/>
        </w:rPr>
        <w:t xml:space="preserve"> «О мерах по социальной поддержке многодетных семей», Ведомости СНД и ВС РФ, 14.05.1992, ст.1044</w:t>
      </w:r>
      <w:r w:rsidRPr="00846583">
        <w:rPr>
          <w:rStyle w:val="11"/>
          <w:rFonts w:ascii="Times New Roman" w:hAnsi="Times New Roman" w:cs="Times New Roman"/>
          <w:bCs/>
          <w:sz w:val="28"/>
          <w:szCs w:val="28"/>
        </w:rPr>
        <w:t>;</w:t>
      </w:r>
    </w:p>
    <w:p w:rsidR="00C900EA" w:rsidRPr="00846583" w:rsidRDefault="00C900EA" w:rsidP="00C900EA">
      <w:pPr>
        <w:tabs>
          <w:tab w:val="left" w:pos="1701"/>
          <w:tab w:val="left" w:pos="4593"/>
        </w:tabs>
        <w:spacing w:after="0"/>
        <w:jc w:val="both"/>
        <w:rPr>
          <w:rStyle w:val="11"/>
          <w:rFonts w:ascii="Times New Roman" w:eastAsia="Lucida Sans Unicode" w:hAnsi="Times New Roman" w:cs="Times New Roman"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  <w:tab w:val="left" w:pos="45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.15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Указом Президента Российской Федерации  от 02.10.1992 № 1157 «О дополнительных мерах государственной поддержки инвалидов»</w:t>
      </w:r>
      <w:r w:rsidRPr="00846583">
        <w:rPr>
          <w:rStyle w:val="11"/>
          <w:rFonts w:ascii="Times New Roman" w:hAnsi="Times New Roman" w:cs="Times New Roman"/>
          <w:bCs/>
          <w:sz w:val="28"/>
          <w:szCs w:val="28"/>
        </w:rPr>
        <w:t xml:space="preserve">, </w:t>
      </w:r>
      <w:r w:rsidRPr="00846583">
        <w:rPr>
          <w:rFonts w:ascii="Times New Roman" w:hAnsi="Times New Roman" w:cs="Times New Roman"/>
          <w:bCs/>
          <w:sz w:val="28"/>
          <w:szCs w:val="28"/>
        </w:rPr>
        <w:t>Собрание актов Президента и Правительства Российской Федерации, 05.10.1992, № 14, ст. 1098;</w:t>
      </w:r>
    </w:p>
    <w:p w:rsidR="00C900EA" w:rsidRPr="00846583" w:rsidRDefault="00C900EA" w:rsidP="00C900EA">
      <w:pPr>
        <w:tabs>
          <w:tab w:val="left" w:pos="1701"/>
          <w:tab w:val="left" w:pos="45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D1F" w:rsidRPr="00846583" w:rsidRDefault="00022D1F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.16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Приказом Министерства образования и науки Российской Федерации от 27.10.2011 года № 2562 «Об утверждении типового положения о дошкольном образовательном учреждении», </w:t>
      </w:r>
      <w:r w:rsidRPr="00846583">
        <w:rPr>
          <w:rFonts w:ascii="Times New Roman" w:eastAsia="Arial" w:hAnsi="Times New Roman" w:cs="Times New Roman"/>
          <w:bCs/>
          <w:sz w:val="28"/>
          <w:szCs w:val="28"/>
        </w:rPr>
        <w:t>"Российская газета", N 15, 26.01.2012;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AC09C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6583">
        <w:rPr>
          <w:rFonts w:ascii="Times New Roman" w:eastAsia="Arial" w:hAnsi="Times New Roman" w:cs="Times New Roman"/>
          <w:bCs/>
          <w:sz w:val="28"/>
          <w:szCs w:val="28"/>
        </w:rPr>
        <w:t>2.2.17</w:t>
      </w:r>
      <w:r w:rsidR="00022D1F" w:rsidRPr="00846583">
        <w:rPr>
          <w:rFonts w:ascii="Times New Roman" w:eastAsia="Arial" w:hAnsi="Times New Roman" w:cs="Times New Roman"/>
          <w:bCs/>
          <w:sz w:val="28"/>
          <w:szCs w:val="28"/>
        </w:rPr>
        <w:t>. постановлением Главного государственного санитарного врача Российской Федерации от 22.07.2010 №91 «Об утверждении СанПиН»</w:t>
      </w:r>
    </w:p>
    <w:p w:rsidR="00C900EA" w:rsidRPr="00846583" w:rsidRDefault="00C900EA" w:rsidP="00C900EA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022D1F" w:rsidRPr="00846583" w:rsidRDefault="00022D1F" w:rsidP="00C900EA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shd w:val="clear" w:color="auto" w:fill="FFFFFF"/>
        </w:rPr>
      </w:pPr>
      <w:r w:rsidRPr="00846583">
        <w:rPr>
          <w:rFonts w:ascii="Times New Roman" w:hAnsi="Times New Roman" w:cs="Times New Roman"/>
          <w:bCs/>
        </w:rPr>
        <w:t>2.2</w:t>
      </w:r>
      <w:r w:rsidR="00AC09CA" w:rsidRPr="00846583">
        <w:rPr>
          <w:rFonts w:ascii="Times New Roman" w:hAnsi="Times New Roman" w:cs="Times New Roman"/>
          <w:bCs/>
        </w:rPr>
        <w:t>.18</w:t>
      </w:r>
      <w:r w:rsidRPr="00846583">
        <w:rPr>
          <w:rFonts w:ascii="Times New Roman" w:hAnsi="Times New Roman" w:cs="Times New Roman"/>
          <w:bCs/>
        </w:rPr>
        <w:t>.</w:t>
      </w:r>
      <w:r w:rsidRPr="00846583">
        <w:rPr>
          <w:rFonts w:ascii="Times New Roman" w:hAnsi="Times New Roman" w:cs="Times New Roman"/>
          <w:bCs/>
        </w:rPr>
        <w:tab/>
      </w:r>
      <w:r w:rsidRPr="00846583">
        <w:rPr>
          <w:rFonts w:ascii="Times New Roman" w:hAnsi="Times New Roman" w:cs="Times New Roman"/>
          <w:bCs/>
          <w:shd w:val="clear" w:color="auto" w:fill="FFFFFF"/>
        </w:rPr>
        <w:t>Конституция Республики</w:t>
      </w:r>
      <w:r w:rsidRPr="00846583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hyperlink r:id="rId6" w:tooltip="Тыва" w:history="1">
        <w:r w:rsidRPr="00846583">
          <w:rPr>
            <w:rStyle w:val="a6"/>
            <w:rFonts w:ascii="Times New Roman" w:hAnsi="Times New Roman" w:cs="Times New Roman"/>
            <w:bCs/>
            <w:color w:val="auto"/>
            <w:shd w:val="clear" w:color="auto" w:fill="FFFFFF"/>
          </w:rPr>
          <w:t>Тыва</w:t>
        </w:r>
      </w:hyperlink>
      <w:r w:rsidRPr="00846583">
        <w:rPr>
          <w:rFonts w:ascii="Times New Roman" w:hAnsi="Times New Roman" w:cs="Times New Roman"/>
          <w:bCs/>
          <w:shd w:val="clear" w:color="auto" w:fill="FFFFFF"/>
        </w:rPr>
        <w:t>,</w:t>
      </w:r>
      <w:r w:rsidRPr="00846583">
        <w:rPr>
          <w:rFonts w:ascii="Times New Roman" w:hAnsi="Times New Roman" w:cs="Times New Roman"/>
          <w:shd w:val="clear" w:color="auto" w:fill="FFFFFF"/>
        </w:rPr>
        <w:t xml:space="preserve"> Республика</w:t>
      </w:r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tooltip="Тыва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Тыва</w:t>
        </w:r>
      </w:hyperlink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ooltip="6 мая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6 мая</w:t>
        </w:r>
      </w:hyperlink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ooltip="2001 год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2001 года</w:t>
        </w:r>
      </w:hyperlink>
      <w:hyperlink r:id="rId10" w:anchor="cite_note-1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  <w:vertAlign w:val="superscript"/>
          </w:rPr>
          <w:t>[1]</w:t>
        </w:r>
      </w:hyperlink>
      <w:r w:rsidRPr="00846583">
        <w:rPr>
          <w:rFonts w:ascii="Times New Roman" w:hAnsi="Times New Roman" w:cs="Times New Roman"/>
          <w:shd w:val="clear" w:color="auto" w:fill="FFFFFF"/>
        </w:rPr>
        <w:t xml:space="preserve"> (с изменениями от 24 июня</w:t>
      </w:r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2003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2003</w:t>
        </w:r>
      </w:hyperlink>
      <w:r w:rsidRPr="00846583">
        <w:rPr>
          <w:rFonts w:ascii="Times New Roman" w:hAnsi="Times New Roman" w:cs="Times New Roman"/>
          <w:shd w:val="clear" w:color="auto" w:fill="FFFFFF"/>
        </w:rPr>
        <w:t> г., 28 декабря</w:t>
      </w:r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2005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2005</w:t>
        </w:r>
      </w:hyperlink>
      <w:r w:rsidRPr="00846583">
        <w:rPr>
          <w:rFonts w:ascii="Times New Roman" w:hAnsi="Times New Roman" w:cs="Times New Roman"/>
          <w:shd w:val="clear" w:color="auto" w:fill="FFFFFF"/>
        </w:rPr>
        <w:t> г и 11 апреля</w:t>
      </w:r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3" w:tooltip="2010" w:history="1">
        <w:r w:rsidRPr="00846583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2010</w:t>
        </w:r>
      </w:hyperlink>
      <w:r w:rsidRPr="0084658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46583">
        <w:rPr>
          <w:rFonts w:ascii="Times New Roman" w:hAnsi="Times New Roman" w:cs="Times New Roman"/>
          <w:shd w:val="clear" w:color="auto" w:fill="FFFFFF"/>
        </w:rPr>
        <w:t>г.)</w:t>
      </w:r>
    </w:p>
    <w:p w:rsidR="00C900EA" w:rsidRPr="00846583" w:rsidRDefault="00C900EA" w:rsidP="00C900EA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</w:p>
    <w:p w:rsidR="00022D1F" w:rsidRPr="00846583" w:rsidRDefault="00022D1F" w:rsidP="00022D1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846583">
        <w:rPr>
          <w:bCs/>
          <w:sz w:val="28"/>
          <w:szCs w:val="28"/>
        </w:rPr>
        <w:lastRenderedPageBreak/>
        <w:t>2.2</w:t>
      </w:r>
      <w:r w:rsidR="00AC09CA" w:rsidRPr="00846583">
        <w:rPr>
          <w:bCs/>
          <w:sz w:val="28"/>
          <w:szCs w:val="28"/>
        </w:rPr>
        <w:t>.19</w:t>
      </w:r>
      <w:r w:rsidRPr="00846583">
        <w:rPr>
          <w:bCs/>
          <w:sz w:val="28"/>
          <w:szCs w:val="28"/>
        </w:rPr>
        <w:t>.</w:t>
      </w:r>
      <w:r w:rsidRPr="00846583">
        <w:rPr>
          <w:bCs/>
          <w:sz w:val="28"/>
          <w:szCs w:val="28"/>
        </w:rPr>
        <w:tab/>
        <w:t>Закон Республики Тыва от 01 апреля 1996 № 515 «О порядке рассмотрения обращений граждан»; у</w:t>
      </w:r>
      <w:r w:rsidRPr="00846583">
        <w:rPr>
          <w:spacing w:val="2"/>
          <w:sz w:val="28"/>
          <w:szCs w:val="28"/>
        </w:rPr>
        <w:t>тратил силу Законом Республики Тыва от 28.05.2007 г N 39 ВХ-2</w:t>
      </w:r>
    </w:p>
    <w:p w:rsidR="00022D1F" w:rsidRPr="00846583" w:rsidRDefault="00022D1F" w:rsidP="00022D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46583">
        <w:rPr>
          <w:spacing w:val="2"/>
          <w:sz w:val="28"/>
          <w:szCs w:val="28"/>
        </w:rPr>
        <w:t>(Изменения:</w:t>
      </w:r>
      <w:proofErr w:type="gramEnd"/>
      <w:r w:rsidRPr="00846583">
        <w:rPr>
          <w:spacing w:val="2"/>
          <w:sz w:val="28"/>
          <w:szCs w:val="28"/>
        </w:rPr>
        <w:t xml:space="preserve"> </w:t>
      </w:r>
      <w:hyperlink r:id="rId14" w:history="1">
        <w:r w:rsidRPr="00846583">
          <w:rPr>
            <w:rStyle w:val="a6"/>
            <w:rFonts w:eastAsia="Lucida Sans Unicode"/>
            <w:color w:val="auto"/>
            <w:spacing w:val="2"/>
            <w:sz w:val="28"/>
            <w:szCs w:val="28"/>
          </w:rPr>
          <w:t>Закон Республики Тыва от 25.04.2001 г. N 1019</w:t>
        </w:r>
      </w:hyperlink>
      <w:r w:rsidRPr="00846583">
        <w:rPr>
          <w:spacing w:val="2"/>
          <w:sz w:val="28"/>
          <w:szCs w:val="28"/>
        </w:rPr>
        <w:t xml:space="preserve">;Закон Республики Тыва от 17.02.2004 г. N 558 ВХ-1; </w:t>
      </w:r>
      <w:hyperlink r:id="rId15" w:history="1">
        <w:r w:rsidRPr="00846583">
          <w:rPr>
            <w:rStyle w:val="a6"/>
            <w:rFonts w:eastAsia="Lucida Sans Unicode"/>
            <w:color w:val="auto"/>
            <w:spacing w:val="2"/>
            <w:sz w:val="28"/>
            <w:szCs w:val="28"/>
          </w:rPr>
          <w:t>Закон Республики Тыва от 30.12.2005 г. N 1589 ВХ-I</w:t>
        </w:r>
      </w:hyperlink>
      <w:r w:rsidRPr="00846583">
        <w:rPr>
          <w:spacing w:val="2"/>
          <w:sz w:val="28"/>
          <w:szCs w:val="28"/>
        </w:rPr>
        <w:t>. Обращение граждан в различные органы - средство осуществления прав человека и гражданина, закрепленное</w:t>
      </w:r>
      <w:r w:rsidRPr="00846583">
        <w:rPr>
          <w:rStyle w:val="apple-converted-space"/>
          <w:spacing w:val="2"/>
          <w:sz w:val="28"/>
          <w:szCs w:val="28"/>
        </w:rPr>
        <w:t> </w:t>
      </w:r>
      <w:hyperlink r:id="rId16" w:history="1">
        <w:r w:rsidRPr="00846583">
          <w:rPr>
            <w:rStyle w:val="a6"/>
            <w:rFonts w:eastAsia="Lucida Sans Unicode"/>
            <w:color w:val="auto"/>
            <w:spacing w:val="2"/>
            <w:sz w:val="28"/>
            <w:szCs w:val="28"/>
          </w:rPr>
          <w:t>Конституцией Российской Федерации</w:t>
        </w:r>
      </w:hyperlink>
      <w:r w:rsidRPr="00846583">
        <w:rPr>
          <w:spacing w:val="2"/>
          <w:sz w:val="28"/>
          <w:szCs w:val="28"/>
        </w:rPr>
        <w:t>, федеральными законами, нормами международного права,</w:t>
      </w:r>
      <w:r w:rsidRPr="00846583">
        <w:rPr>
          <w:rStyle w:val="apple-converted-space"/>
          <w:spacing w:val="2"/>
          <w:sz w:val="28"/>
          <w:szCs w:val="28"/>
        </w:rPr>
        <w:t> </w:t>
      </w:r>
      <w:hyperlink r:id="rId17" w:history="1">
        <w:r w:rsidRPr="00846583">
          <w:rPr>
            <w:rStyle w:val="a6"/>
            <w:rFonts w:eastAsia="Lucida Sans Unicode"/>
            <w:color w:val="auto"/>
            <w:spacing w:val="2"/>
            <w:sz w:val="28"/>
            <w:szCs w:val="28"/>
          </w:rPr>
          <w:t>Конституцией Республики Тыва</w:t>
        </w:r>
      </w:hyperlink>
      <w:r w:rsidRPr="00846583">
        <w:rPr>
          <w:rStyle w:val="apple-converted-space"/>
          <w:spacing w:val="2"/>
          <w:sz w:val="28"/>
          <w:szCs w:val="28"/>
        </w:rPr>
        <w:t> </w:t>
      </w:r>
      <w:r w:rsidRPr="00846583">
        <w:rPr>
          <w:spacing w:val="2"/>
          <w:sz w:val="28"/>
          <w:szCs w:val="28"/>
        </w:rPr>
        <w:t>и законами Республики Тыва</w:t>
      </w:r>
      <w:proofErr w:type="gramStart"/>
      <w:r w:rsidRPr="00846583">
        <w:rPr>
          <w:spacing w:val="2"/>
          <w:sz w:val="28"/>
          <w:szCs w:val="28"/>
        </w:rPr>
        <w:t>.</w:t>
      </w:r>
      <w:proofErr w:type="gramEnd"/>
      <w:r w:rsidRPr="00846583">
        <w:rPr>
          <w:spacing w:val="2"/>
          <w:sz w:val="28"/>
          <w:szCs w:val="28"/>
        </w:rPr>
        <w:t xml:space="preserve"> (</w:t>
      </w:r>
      <w:proofErr w:type="gramStart"/>
      <w:r w:rsidRPr="00846583">
        <w:rPr>
          <w:spacing w:val="2"/>
          <w:sz w:val="28"/>
          <w:szCs w:val="28"/>
        </w:rPr>
        <w:t>и</w:t>
      </w:r>
      <w:proofErr w:type="gramEnd"/>
      <w:r w:rsidRPr="00846583">
        <w:rPr>
          <w:spacing w:val="2"/>
          <w:sz w:val="28"/>
          <w:szCs w:val="28"/>
        </w:rPr>
        <w:t>зм.</w:t>
      </w:r>
      <w:r w:rsidRPr="00846583">
        <w:rPr>
          <w:rStyle w:val="apple-converted-space"/>
          <w:spacing w:val="2"/>
          <w:sz w:val="28"/>
          <w:szCs w:val="28"/>
        </w:rPr>
        <w:t> </w:t>
      </w:r>
      <w:hyperlink r:id="rId18" w:history="1">
        <w:proofErr w:type="gramStart"/>
        <w:r w:rsidRPr="00846583">
          <w:rPr>
            <w:rStyle w:val="a6"/>
            <w:rFonts w:eastAsia="Lucida Sans Unicode"/>
            <w:color w:val="auto"/>
            <w:spacing w:val="2"/>
            <w:sz w:val="28"/>
            <w:szCs w:val="28"/>
          </w:rPr>
          <w:t>Закон Республики Тыва от 30.12.2005 г. N 1589 ВХ-I</w:t>
        </w:r>
      </w:hyperlink>
      <w:r w:rsidRPr="00846583">
        <w:rPr>
          <w:spacing w:val="2"/>
          <w:sz w:val="28"/>
          <w:szCs w:val="28"/>
        </w:rPr>
        <w:t>)</w:t>
      </w:r>
      <w:proofErr w:type="gramEnd"/>
    </w:p>
    <w:p w:rsidR="00440F22" w:rsidRPr="00846583" w:rsidRDefault="00440F22" w:rsidP="00022D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22D1F" w:rsidRPr="00846583" w:rsidRDefault="00022D1F" w:rsidP="00022D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6583">
        <w:rPr>
          <w:spacing w:val="2"/>
          <w:sz w:val="28"/>
          <w:szCs w:val="28"/>
        </w:rPr>
        <w:t>2.2</w:t>
      </w:r>
      <w:r w:rsidR="00AC09CA" w:rsidRPr="00846583">
        <w:rPr>
          <w:spacing w:val="2"/>
          <w:sz w:val="28"/>
          <w:szCs w:val="28"/>
        </w:rPr>
        <w:t>.20</w:t>
      </w:r>
      <w:r w:rsidRPr="00846583">
        <w:rPr>
          <w:spacing w:val="2"/>
          <w:sz w:val="28"/>
          <w:szCs w:val="28"/>
        </w:rPr>
        <w:t xml:space="preserve">. Закон Республики Тыва от 23 декабря 2010 г. № 373 ВХ – </w:t>
      </w:r>
      <w:r w:rsidRPr="00846583">
        <w:rPr>
          <w:spacing w:val="2"/>
          <w:sz w:val="28"/>
          <w:szCs w:val="28"/>
          <w:lang w:val="en-US"/>
        </w:rPr>
        <w:t>I</w:t>
      </w:r>
      <w:r w:rsidRPr="00846583">
        <w:rPr>
          <w:spacing w:val="2"/>
          <w:sz w:val="28"/>
          <w:szCs w:val="28"/>
        </w:rPr>
        <w:t xml:space="preserve"> «Об образовании в Республике Тыва»</w:t>
      </w:r>
    </w:p>
    <w:p w:rsidR="00440F22" w:rsidRPr="00846583" w:rsidRDefault="00440F22" w:rsidP="00022D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22D1F" w:rsidRPr="00846583" w:rsidRDefault="00022D1F" w:rsidP="0002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.21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846583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11 октября 2011 г. № 605 «О порядке разработки и утверждения административных регламентов предоставления государственных услуг»</w:t>
      </w:r>
    </w:p>
    <w:p w:rsidR="00440F22" w:rsidRPr="00846583" w:rsidRDefault="00440F22" w:rsidP="00440F22">
      <w:pPr>
        <w:shd w:val="clear" w:color="auto" w:fill="FFFFFF"/>
        <w:tabs>
          <w:tab w:val="left" w:pos="1701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1F" w:rsidRPr="00846583" w:rsidRDefault="00022D1F" w:rsidP="00440F22">
      <w:pPr>
        <w:shd w:val="clear" w:color="auto" w:fill="FFFFFF"/>
        <w:tabs>
          <w:tab w:val="left" w:pos="1701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</w:t>
      </w:r>
      <w:r w:rsidR="00AC09CA" w:rsidRPr="00846583">
        <w:rPr>
          <w:rFonts w:ascii="Times New Roman" w:hAnsi="Times New Roman" w:cs="Times New Roman"/>
          <w:bCs/>
          <w:sz w:val="28"/>
          <w:szCs w:val="28"/>
        </w:rPr>
        <w:t>.22</w:t>
      </w:r>
      <w:r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Pr="00846583">
        <w:rPr>
          <w:rFonts w:ascii="Times New Roman" w:hAnsi="Times New Roman" w:cs="Times New Roman"/>
          <w:bCs/>
          <w:sz w:val="28"/>
          <w:szCs w:val="28"/>
        </w:rPr>
        <w:tab/>
        <w:t>Положением о Муниципальном учреждении Управления образования муниципального района «Кызылский кожуун» Республики Тыва от 26.12.2011 №428</w:t>
      </w:r>
    </w:p>
    <w:p w:rsidR="00440F22" w:rsidRPr="00846583" w:rsidRDefault="00440F22" w:rsidP="00440F22">
      <w:pPr>
        <w:shd w:val="clear" w:color="auto" w:fill="FFFFFF"/>
        <w:tabs>
          <w:tab w:val="left" w:pos="1701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AC09CA" w:rsidRPr="00846583">
        <w:rPr>
          <w:rFonts w:ascii="Times New Roman" w:hAnsi="Times New Roman"/>
          <w:bCs/>
          <w:szCs w:val="28"/>
        </w:rPr>
        <w:t>.23</w:t>
      </w:r>
      <w:r w:rsidRPr="00846583">
        <w:rPr>
          <w:rFonts w:ascii="Times New Roman" w:hAnsi="Times New Roman"/>
          <w:bCs/>
          <w:szCs w:val="28"/>
        </w:rPr>
        <w:t>.</w:t>
      </w:r>
      <w:r w:rsidRPr="00846583">
        <w:rPr>
          <w:rFonts w:ascii="Times New Roman" w:hAnsi="Times New Roman"/>
          <w:bCs/>
          <w:szCs w:val="28"/>
        </w:rPr>
        <w:tab/>
        <w:t>Уставом Муниципального бюджетного автономного дошкольного образовательного учреждения детский сад «Малышок» пгт. Каа-Хем муниципального района «Кызылский кожуун» Республики Тыва (</w:t>
      </w:r>
      <w:proofErr w:type="gramStart"/>
      <w:r w:rsidRPr="00846583">
        <w:rPr>
          <w:rFonts w:ascii="Times New Roman" w:hAnsi="Times New Roman"/>
          <w:bCs/>
          <w:szCs w:val="28"/>
        </w:rPr>
        <w:t>утвержден</w:t>
      </w:r>
      <w:proofErr w:type="gramEnd"/>
      <w:r w:rsidRPr="00846583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AC09CA" w:rsidRPr="00846583">
        <w:rPr>
          <w:rFonts w:ascii="Times New Roman" w:hAnsi="Times New Roman"/>
          <w:bCs/>
          <w:szCs w:val="28"/>
        </w:rPr>
        <w:t>.24</w:t>
      </w:r>
      <w:r w:rsidRPr="00846583">
        <w:rPr>
          <w:rFonts w:ascii="Times New Roman" w:hAnsi="Times New Roman"/>
          <w:bCs/>
          <w:szCs w:val="28"/>
        </w:rPr>
        <w:t>.</w:t>
      </w:r>
      <w:r w:rsidRPr="00846583">
        <w:rPr>
          <w:rFonts w:ascii="Times New Roman" w:hAnsi="Times New Roman"/>
          <w:bCs/>
          <w:szCs w:val="28"/>
        </w:rPr>
        <w:tab/>
        <w:t>Уставом Муниципального бюджетного автономного дошкольного образовательного учреждения детский сад «Ручеек» пгт. Каа-Хем муниципального района «Кызылский кожуун» Республики Тыва (</w:t>
      </w:r>
      <w:proofErr w:type="gramStart"/>
      <w:r w:rsidRPr="00846583">
        <w:rPr>
          <w:rFonts w:ascii="Times New Roman" w:hAnsi="Times New Roman"/>
          <w:bCs/>
          <w:szCs w:val="28"/>
        </w:rPr>
        <w:t>утвержден</w:t>
      </w:r>
      <w:proofErr w:type="gramEnd"/>
      <w:r w:rsidRPr="00846583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AC09CA" w:rsidRPr="00846583">
        <w:rPr>
          <w:rFonts w:ascii="Times New Roman" w:hAnsi="Times New Roman"/>
          <w:bCs/>
          <w:szCs w:val="28"/>
        </w:rPr>
        <w:t>.25</w:t>
      </w:r>
      <w:r w:rsidRPr="00846583">
        <w:rPr>
          <w:rFonts w:ascii="Times New Roman" w:hAnsi="Times New Roman"/>
          <w:bCs/>
          <w:szCs w:val="28"/>
        </w:rPr>
        <w:t>.</w:t>
      </w:r>
      <w:r w:rsidRPr="00846583">
        <w:rPr>
          <w:rFonts w:ascii="Times New Roman" w:hAnsi="Times New Roman"/>
          <w:bCs/>
          <w:szCs w:val="28"/>
        </w:rPr>
        <w:tab/>
        <w:t>Уставом Муниципального бюджетного автономного дошкольного образовательного учреждения детский сад «Ромашка» пгт. Каа-Хем муниципального района «Кызылский кожуун» Республики Тыва (</w:t>
      </w:r>
      <w:proofErr w:type="gramStart"/>
      <w:r w:rsidRPr="00846583">
        <w:rPr>
          <w:rFonts w:ascii="Times New Roman" w:hAnsi="Times New Roman"/>
          <w:bCs/>
          <w:szCs w:val="28"/>
        </w:rPr>
        <w:t>утвержден</w:t>
      </w:r>
      <w:proofErr w:type="gramEnd"/>
      <w:r w:rsidRPr="00846583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AC09CA" w:rsidRPr="00846583">
        <w:rPr>
          <w:rFonts w:ascii="Times New Roman" w:hAnsi="Times New Roman"/>
          <w:bCs/>
          <w:szCs w:val="28"/>
        </w:rPr>
        <w:t>.26</w:t>
      </w:r>
      <w:r w:rsidRPr="00846583">
        <w:rPr>
          <w:rFonts w:ascii="Times New Roman" w:hAnsi="Times New Roman"/>
          <w:bCs/>
          <w:szCs w:val="28"/>
        </w:rPr>
        <w:t>.</w:t>
      </w:r>
      <w:r w:rsidRPr="00846583">
        <w:rPr>
          <w:rFonts w:ascii="Times New Roman" w:hAnsi="Times New Roman"/>
          <w:bCs/>
          <w:szCs w:val="28"/>
        </w:rPr>
        <w:tab/>
        <w:t>Уставом Муниципального бюджетного автономного дошкольного образовательного учреждения детский сад «Звездочка» пгт. Каа-Хем муниципального района «Кызылский кожуун» Республики Тыва (</w:t>
      </w:r>
      <w:proofErr w:type="gramStart"/>
      <w:r w:rsidRPr="00846583">
        <w:rPr>
          <w:rFonts w:ascii="Times New Roman" w:hAnsi="Times New Roman"/>
          <w:bCs/>
          <w:szCs w:val="28"/>
        </w:rPr>
        <w:t>утвержден</w:t>
      </w:r>
      <w:proofErr w:type="gramEnd"/>
      <w:r w:rsidRPr="00846583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</w:t>
      </w:r>
      <w:r w:rsidRPr="00846583">
        <w:rPr>
          <w:rFonts w:ascii="Times New Roman" w:hAnsi="Times New Roman"/>
          <w:bCs/>
          <w:szCs w:val="28"/>
        </w:rPr>
        <w:lastRenderedPageBreak/>
        <w:t>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.27</w:t>
      </w:r>
      <w:r w:rsidRPr="00846583">
        <w:rPr>
          <w:rFonts w:ascii="Times New Roman" w:hAnsi="Times New Roman"/>
          <w:bCs/>
          <w:szCs w:val="28"/>
        </w:rPr>
        <w:t>. Уставом Муниципального бюджетного образовательного учреждения «Начальной школы – детского сада» пгт. Каа-Хем муниципального района «Кызылский кожуун» Республики Тыва (</w:t>
      </w:r>
      <w:proofErr w:type="gramStart"/>
      <w:r w:rsidRPr="00846583">
        <w:rPr>
          <w:rFonts w:ascii="Times New Roman" w:hAnsi="Times New Roman"/>
          <w:bCs/>
          <w:szCs w:val="28"/>
        </w:rPr>
        <w:t>утвержден</w:t>
      </w:r>
      <w:proofErr w:type="gramEnd"/>
      <w:r w:rsidRPr="00846583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.28</w:t>
      </w:r>
      <w:r w:rsidRPr="00846583">
        <w:rPr>
          <w:rFonts w:ascii="Times New Roman" w:hAnsi="Times New Roman"/>
          <w:bCs/>
          <w:szCs w:val="28"/>
        </w:rPr>
        <w:t xml:space="preserve">. Уставом Муниципального бюджетного дошкольного образовательного учреждения детский сад «Колосок» с. </w:t>
      </w:r>
      <w:proofErr w:type="spellStart"/>
      <w:r w:rsidRPr="00846583">
        <w:rPr>
          <w:rFonts w:ascii="Times New Roman" w:hAnsi="Times New Roman"/>
          <w:bCs/>
          <w:szCs w:val="28"/>
        </w:rPr>
        <w:t>Сукпак</w:t>
      </w:r>
      <w:proofErr w:type="spellEnd"/>
      <w:r w:rsidRPr="00846583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.29</w:t>
      </w:r>
      <w:r w:rsidRPr="00846583">
        <w:rPr>
          <w:rFonts w:ascii="Times New Roman" w:hAnsi="Times New Roman"/>
          <w:bCs/>
          <w:szCs w:val="28"/>
        </w:rPr>
        <w:t xml:space="preserve">. Уставом Муниципального бюджетного дошкольного образовательного учреждения детский сад «Петушок» с. </w:t>
      </w:r>
      <w:proofErr w:type="spellStart"/>
      <w:r w:rsidRPr="00846583">
        <w:rPr>
          <w:rFonts w:ascii="Times New Roman" w:hAnsi="Times New Roman"/>
          <w:bCs/>
          <w:szCs w:val="28"/>
        </w:rPr>
        <w:t>Сукпак</w:t>
      </w:r>
      <w:proofErr w:type="spellEnd"/>
      <w:r w:rsidRPr="00846583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.30</w:t>
      </w:r>
      <w:r w:rsidRPr="00846583">
        <w:rPr>
          <w:rFonts w:ascii="Times New Roman" w:hAnsi="Times New Roman"/>
          <w:bCs/>
          <w:szCs w:val="28"/>
        </w:rPr>
        <w:t>. Уставом Муниципального бюджетного дошкольного образовательного учреждения детский сад «</w:t>
      </w:r>
      <w:proofErr w:type="spellStart"/>
      <w:r w:rsidRPr="00846583">
        <w:rPr>
          <w:rFonts w:ascii="Times New Roman" w:hAnsi="Times New Roman"/>
          <w:bCs/>
          <w:szCs w:val="28"/>
        </w:rPr>
        <w:t>Салгал</w:t>
      </w:r>
      <w:proofErr w:type="spellEnd"/>
      <w:r w:rsidRPr="00846583">
        <w:rPr>
          <w:rFonts w:ascii="Times New Roman" w:hAnsi="Times New Roman"/>
          <w:bCs/>
          <w:szCs w:val="28"/>
        </w:rPr>
        <w:t xml:space="preserve">» с. </w:t>
      </w:r>
      <w:proofErr w:type="spellStart"/>
      <w:r w:rsidRPr="00846583">
        <w:rPr>
          <w:rFonts w:ascii="Times New Roman" w:hAnsi="Times New Roman"/>
          <w:bCs/>
          <w:szCs w:val="28"/>
        </w:rPr>
        <w:t>Усть</w:t>
      </w:r>
      <w:proofErr w:type="spellEnd"/>
      <w:r w:rsidRPr="00846583">
        <w:rPr>
          <w:rFonts w:ascii="Times New Roman" w:hAnsi="Times New Roman"/>
          <w:bCs/>
          <w:szCs w:val="28"/>
        </w:rPr>
        <w:t>-Элегест муниципального района 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313234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.31</w:t>
      </w:r>
      <w:r w:rsidRPr="00846583">
        <w:rPr>
          <w:rFonts w:ascii="Times New Roman" w:hAnsi="Times New Roman"/>
          <w:bCs/>
          <w:szCs w:val="28"/>
        </w:rPr>
        <w:t xml:space="preserve">. </w:t>
      </w:r>
      <w:r w:rsidRPr="00313234">
        <w:rPr>
          <w:rFonts w:ascii="Times New Roman" w:hAnsi="Times New Roman"/>
          <w:bCs/>
          <w:szCs w:val="28"/>
        </w:rPr>
        <w:t xml:space="preserve">Уставом Муниципального бюджетного </w:t>
      </w:r>
      <w:r w:rsidR="00313234" w:rsidRPr="00313234">
        <w:rPr>
          <w:rFonts w:ascii="Times New Roman" w:hAnsi="Times New Roman"/>
          <w:bCs/>
          <w:szCs w:val="28"/>
        </w:rPr>
        <w:t>о</w:t>
      </w:r>
      <w:r w:rsidRPr="00313234">
        <w:rPr>
          <w:rFonts w:ascii="Times New Roman" w:hAnsi="Times New Roman"/>
          <w:bCs/>
          <w:szCs w:val="28"/>
        </w:rPr>
        <w:t xml:space="preserve">бразовательного учреждения </w:t>
      </w:r>
      <w:r w:rsidR="00313234" w:rsidRPr="00313234">
        <w:rPr>
          <w:rFonts w:ascii="Times New Roman" w:hAnsi="Times New Roman"/>
          <w:bCs/>
          <w:szCs w:val="28"/>
        </w:rPr>
        <w:t>«</w:t>
      </w:r>
      <w:proofErr w:type="spellStart"/>
      <w:r w:rsidR="00313234" w:rsidRPr="00313234">
        <w:rPr>
          <w:rFonts w:ascii="Times New Roman" w:hAnsi="Times New Roman"/>
          <w:bCs/>
          <w:szCs w:val="28"/>
        </w:rPr>
        <w:t>Ээрбекской</w:t>
      </w:r>
      <w:proofErr w:type="spellEnd"/>
      <w:r w:rsidR="00313234" w:rsidRPr="00313234">
        <w:rPr>
          <w:rFonts w:ascii="Times New Roman" w:hAnsi="Times New Roman"/>
          <w:bCs/>
          <w:szCs w:val="28"/>
        </w:rPr>
        <w:t xml:space="preserve"> СОШ – детского сада» </w:t>
      </w:r>
      <w:r w:rsidRPr="00313234">
        <w:rPr>
          <w:rFonts w:ascii="Times New Roman" w:hAnsi="Times New Roman"/>
          <w:bCs/>
          <w:szCs w:val="28"/>
        </w:rPr>
        <w:t xml:space="preserve">с. </w:t>
      </w:r>
      <w:proofErr w:type="spellStart"/>
      <w:r w:rsidRPr="00313234">
        <w:rPr>
          <w:rFonts w:ascii="Times New Roman" w:hAnsi="Times New Roman"/>
          <w:bCs/>
          <w:szCs w:val="28"/>
        </w:rPr>
        <w:t>Ээрбек</w:t>
      </w:r>
      <w:proofErr w:type="spellEnd"/>
      <w:r w:rsidRPr="00313234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</w:t>
      </w:r>
      <w:proofErr w:type="gramStart"/>
      <w:r w:rsidRPr="00313234">
        <w:rPr>
          <w:rFonts w:ascii="Times New Roman" w:hAnsi="Times New Roman"/>
          <w:bCs/>
          <w:szCs w:val="28"/>
        </w:rPr>
        <w:t>утвержден</w:t>
      </w:r>
      <w:proofErr w:type="gramEnd"/>
      <w:r w:rsidRPr="00313234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313234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313234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.32</w:t>
      </w:r>
      <w:r w:rsidRPr="00313234">
        <w:rPr>
          <w:rFonts w:ascii="Times New Roman" w:hAnsi="Times New Roman"/>
          <w:bCs/>
          <w:szCs w:val="28"/>
        </w:rPr>
        <w:t>. Уставом Муниципального бюджетного образовательного учреждения «</w:t>
      </w:r>
      <w:proofErr w:type="spellStart"/>
      <w:r w:rsidR="00313234" w:rsidRPr="00313234">
        <w:rPr>
          <w:rFonts w:ascii="Times New Roman" w:hAnsi="Times New Roman"/>
          <w:bCs/>
          <w:szCs w:val="28"/>
        </w:rPr>
        <w:t>Чербинской</w:t>
      </w:r>
      <w:proofErr w:type="spellEnd"/>
      <w:r w:rsidR="00313234" w:rsidRPr="00313234">
        <w:rPr>
          <w:rFonts w:ascii="Times New Roman" w:hAnsi="Times New Roman"/>
          <w:bCs/>
          <w:szCs w:val="28"/>
        </w:rPr>
        <w:t xml:space="preserve"> СОШ – детского сада</w:t>
      </w:r>
      <w:r w:rsidRPr="00313234">
        <w:rPr>
          <w:rFonts w:ascii="Times New Roman" w:hAnsi="Times New Roman"/>
          <w:bCs/>
          <w:szCs w:val="28"/>
        </w:rPr>
        <w:t>» с. Черби муниципального района «Кызылский кожуун» Республики Тыва (</w:t>
      </w:r>
      <w:proofErr w:type="gramStart"/>
      <w:r w:rsidRPr="00313234">
        <w:rPr>
          <w:rFonts w:ascii="Times New Roman" w:hAnsi="Times New Roman"/>
          <w:bCs/>
          <w:szCs w:val="28"/>
        </w:rPr>
        <w:t>утвержден</w:t>
      </w:r>
      <w:proofErr w:type="gramEnd"/>
      <w:r w:rsidRPr="00313234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Тыва);</w:t>
      </w:r>
    </w:p>
    <w:p w:rsidR="00440F22" w:rsidRPr="00313234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.33</w:t>
      </w:r>
      <w:r w:rsidRPr="00846583">
        <w:rPr>
          <w:rFonts w:ascii="Times New Roman" w:hAnsi="Times New Roman"/>
          <w:bCs/>
          <w:szCs w:val="28"/>
        </w:rPr>
        <w:t>. Уставом Муниципального бюджетного дошкольного образовательного учреждения детский сад «Аленушка» с. Кара-</w:t>
      </w:r>
      <w:proofErr w:type="spellStart"/>
      <w:r w:rsidRPr="00846583">
        <w:rPr>
          <w:rFonts w:ascii="Times New Roman" w:hAnsi="Times New Roman"/>
          <w:bCs/>
          <w:szCs w:val="28"/>
        </w:rPr>
        <w:t>Хаак</w:t>
      </w:r>
      <w:proofErr w:type="spellEnd"/>
      <w:r w:rsidRPr="00846583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(утвержден Администрацией муниципального района «Кызылский кожуун» Республики Тыва)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846583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.34</w:t>
      </w:r>
      <w:r w:rsidRPr="00846583">
        <w:rPr>
          <w:rFonts w:ascii="Times New Roman" w:hAnsi="Times New Roman"/>
          <w:bCs/>
          <w:szCs w:val="28"/>
        </w:rPr>
        <w:t>. Уставом Муниципального бюджетного образовательного учреждения «</w:t>
      </w:r>
      <w:proofErr w:type="spellStart"/>
      <w:r w:rsidRPr="00846583">
        <w:rPr>
          <w:rFonts w:ascii="Times New Roman" w:hAnsi="Times New Roman"/>
          <w:bCs/>
          <w:szCs w:val="28"/>
        </w:rPr>
        <w:t>Терлиг-Хаинская</w:t>
      </w:r>
      <w:proofErr w:type="spellEnd"/>
      <w:r w:rsidRPr="00846583">
        <w:rPr>
          <w:rFonts w:ascii="Times New Roman" w:hAnsi="Times New Roman"/>
          <w:bCs/>
          <w:szCs w:val="28"/>
        </w:rPr>
        <w:t xml:space="preserve"> СОШ структурное подразделение – детский сад» с. </w:t>
      </w:r>
      <w:proofErr w:type="spellStart"/>
      <w:r w:rsidRPr="00846583">
        <w:rPr>
          <w:rFonts w:ascii="Times New Roman" w:hAnsi="Times New Roman"/>
          <w:bCs/>
          <w:szCs w:val="28"/>
        </w:rPr>
        <w:t>Терлиг</w:t>
      </w:r>
      <w:proofErr w:type="spellEnd"/>
      <w:r w:rsidRPr="00846583">
        <w:rPr>
          <w:rFonts w:ascii="Times New Roman" w:hAnsi="Times New Roman"/>
          <w:bCs/>
          <w:szCs w:val="28"/>
        </w:rPr>
        <w:t>-Хая муниципального района 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313234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.35</w:t>
      </w:r>
      <w:r w:rsidRPr="00313234">
        <w:rPr>
          <w:rFonts w:ascii="Times New Roman" w:hAnsi="Times New Roman"/>
          <w:bCs/>
          <w:szCs w:val="28"/>
        </w:rPr>
        <w:t>. Уставом Муниципального бюджетного образовательного учреждения «</w:t>
      </w:r>
      <w:r w:rsidR="00313234" w:rsidRPr="00313234">
        <w:rPr>
          <w:rFonts w:ascii="Times New Roman" w:hAnsi="Times New Roman"/>
          <w:bCs/>
          <w:szCs w:val="28"/>
        </w:rPr>
        <w:t>Баян – Кольской СОШ – детского сада</w:t>
      </w:r>
      <w:r w:rsidRPr="00313234">
        <w:rPr>
          <w:rFonts w:ascii="Times New Roman" w:hAnsi="Times New Roman"/>
          <w:bCs/>
          <w:szCs w:val="28"/>
        </w:rPr>
        <w:t xml:space="preserve">» с. Баян-Кол муниципального района </w:t>
      </w:r>
      <w:r w:rsidRPr="00313234">
        <w:rPr>
          <w:rFonts w:ascii="Times New Roman" w:hAnsi="Times New Roman"/>
          <w:bCs/>
          <w:szCs w:val="28"/>
        </w:rPr>
        <w:lastRenderedPageBreak/>
        <w:t>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</w:p>
    <w:p w:rsidR="00022D1F" w:rsidRPr="00313234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.36</w:t>
      </w:r>
      <w:r w:rsidRPr="00313234">
        <w:rPr>
          <w:rFonts w:ascii="Times New Roman" w:hAnsi="Times New Roman"/>
          <w:bCs/>
          <w:szCs w:val="28"/>
        </w:rPr>
        <w:t>. Уставом Муниципального бюджетного образовательного учреждения «</w:t>
      </w:r>
      <w:r w:rsidR="00313234" w:rsidRPr="00313234">
        <w:rPr>
          <w:rFonts w:ascii="Times New Roman" w:hAnsi="Times New Roman"/>
          <w:bCs/>
          <w:szCs w:val="28"/>
        </w:rPr>
        <w:t>Целинной СОШ – детского сада</w:t>
      </w:r>
      <w:r w:rsidRPr="00313234">
        <w:rPr>
          <w:rFonts w:ascii="Times New Roman" w:hAnsi="Times New Roman"/>
          <w:bCs/>
          <w:szCs w:val="28"/>
        </w:rPr>
        <w:t xml:space="preserve">» с. </w:t>
      </w:r>
      <w:proofErr w:type="gramStart"/>
      <w:r w:rsidRPr="00313234">
        <w:rPr>
          <w:rFonts w:ascii="Times New Roman" w:hAnsi="Times New Roman"/>
          <w:bCs/>
          <w:szCs w:val="28"/>
        </w:rPr>
        <w:t>Целинное</w:t>
      </w:r>
      <w:proofErr w:type="gramEnd"/>
      <w:r w:rsidRPr="00313234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(утвержден Администрацией муниципального района «Кызылский кожуун» Республики Тыва);</w:t>
      </w:r>
    </w:p>
    <w:p w:rsidR="00440F22" w:rsidRPr="00846583" w:rsidRDefault="00440F22" w:rsidP="00022D1F">
      <w:pPr>
        <w:pStyle w:val="31"/>
        <w:tabs>
          <w:tab w:val="left" w:pos="1701"/>
          <w:tab w:val="left" w:pos="4860"/>
        </w:tabs>
        <w:ind w:left="0" w:firstLine="709"/>
        <w:rPr>
          <w:rFonts w:ascii="Times New Roman" w:hAnsi="Times New Roman"/>
          <w:bCs/>
          <w:szCs w:val="28"/>
        </w:rPr>
      </w:pPr>
    </w:p>
    <w:p w:rsidR="00022D1F" w:rsidRPr="00313234" w:rsidRDefault="00022D1F" w:rsidP="00440F22">
      <w:pPr>
        <w:pStyle w:val="31"/>
        <w:tabs>
          <w:tab w:val="left" w:pos="1701"/>
          <w:tab w:val="left" w:pos="4860"/>
        </w:tabs>
        <w:ind w:left="0"/>
        <w:rPr>
          <w:rFonts w:ascii="Times New Roman" w:hAnsi="Times New Roman"/>
          <w:bCs/>
          <w:szCs w:val="28"/>
        </w:rPr>
      </w:pPr>
      <w:r w:rsidRPr="00846583">
        <w:rPr>
          <w:rFonts w:ascii="Times New Roman" w:hAnsi="Times New Roman"/>
          <w:bCs/>
          <w:szCs w:val="28"/>
        </w:rPr>
        <w:t>2.2</w:t>
      </w:r>
      <w:r w:rsidR="00642D7B">
        <w:rPr>
          <w:rFonts w:ascii="Times New Roman" w:hAnsi="Times New Roman"/>
          <w:bCs/>
          <w:szCs w:val="28"/>
        </w:rPr>
        <w:t>.37</w:t>
      </w:r>
      <w:r w:rsidRPr="00846583">
        <w:rPr>
          <w:rFonts w:ascii="Times New Roman" w:hAnsi="Times New Roman"/>
          <w:bCs/>
          <w:szCs w:val="28"/>
        </w:rPr>
        <w:t xml:space="preserve">. </w:t>
      </w:r>
      <w:r w:rsidRPr="00313234">
        <w:rPr>
          <w:rFonts w:ascii="Times New Roman" w:hAnsi="Times New Roman"/>
          <w:bCs/>
          <w:szCs w:val="28"/>
        </w:rPr>
        <w:t>Уставом Муниципального бюджетного образовательного учреждения «</w:t>
      </w:r>
      <w:proofErr w:type="spellStart"/>
      <w:r w:rsidR="00313234" w:rsidRPr="00313234">
        <w:rPr>
          <w:rFonts w:ascii="Times New Roman" w:hAnsi="Times New Roman"/>
          <w:bCs/>
          <w:szCs w:val="28"/>
        </w:rPr>
        <w:t>Шамбалыгской</w:t>
      </w:r>
      <w:proofErr w:type="spellEnd"/>
      <w:r w:rsidR="00313234" w:rsidRPr="00313234">
        <w:rPr>
          <w:rFonts w:ascii="Times New Roman" w:hAnsi="Times New Roman"/>
          <w:bCs/>
          <w:szCs w:val="28"/>
        </w:rPr>
        <w:t xml:space="preserve"> СОШ – детского сада</w:t>
      </w:r>
      <w:r w:rsidRPr="00313234">
        <w:rPr>
          <w:rFonts w:ascii="Times New Roman" w:hAnsi="Times New Roman"/>
          <w:bCs/>
          <w:szCs w:val="28"/>
        </w:rPr>
        <w:t xml:space="preserve">» с. </w:t>
      </w:r>
      <w:proofErr w:type="spellStart"/>
      <w:r w:rsidRPr="00313234">
        <w:rPr>
          <w:rFonts w:ascii="Times New Roman" w:hAnsi="Times New Roman"/>
          <w:bCs/>
          <w:szCs w:val="28"/>
        </w:rPr>
        <w:t>Шамбалыг</w:t>
      </w:r>
      <w:proofErr w:type="spellEnd"/>
      <w:r w:rsidRPr="00313234">
        <w:rPr>
          <w:rFonts w:ascii="Times New Roman" w:hAnsi="Times New Roman"/>
          <w:bCs/>
          <w:szCs w:val="28"/>
        </w:rPr>
        <w:t xml:space="preserve"> муниципального района «Кызылский кожуун» Республики Тыва (</w:t>
      </w:r>
      <w:proofErr w:type="gramStart"/>
      <w:r w:rsidRPr="00313234">
        <w:rPr>
          <w:rFonts w:ascii="Times New Roman" w:hAnsi="Times New Roman"/>
          <w:bCs/>
          <w:szCs w:val="28"/>
        </w:rPr>
        <w:t>утвержден</w:t>
      </w:r>
      <w:proofErr w:type="gramEnd"/>
      <w:r w:rsidRPr="00313234">
        <w:rPr>
          <w:rFonts w:ascii="Times New Roman" w:hAnsi="Times New Roman"/>
          <w:bCs/>
          <w:szCs w:val="28"/>
        </w:rPr>
        <w:t xml:space="preserve"> Администрацией муниципального района «Кызылский кожуун» Республики Тыва).</w:t>
      </w:r>
    </w:p>
    <w:p w:rsidR="00F352BC" w:rsidRPr="00846583" w:rsidRDefault="00F352BC" w:rsidP="00022D1F">
      <w:pPr>
        <w:pStyle w:val="31"/>
        <w:tabs>
          <w:tab w:val="left" w:pos="1701"/>
          <w:tab w:val="left" w:pos="4860"/>
        </w:tabs>
        <w:ind w:left="0" w:firstLine="709"/>
        <w:rPr>
          <w:rFonts w:ascii="Times New Roman" w:hAnsi="Times New Roman"/>
          <w:bCs/>
          <w:szCs w:val="28"/>
        </w:rPr>
      </w:pPr>
    </w:p>
    <w:p w:rsidR="00675515" w:rsidRPr="00846583" w:rsidRDefault="000044BC" w:rsidP="00675515">
      <w:pPr>
        <w:tabs>
          <w:tab w:val="left" w:pos="97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83">
        <w:rPr>
          <w:rFonts w:ascii="Times New Roman" w:hAnsi="Times New Roman" w:cs="Times New Roman"/>
          <w:b/>
          <w:bCs/>
          <w:sz w:val="28"/>
          <w:szCs w:val="28"/>
        </w:rPr>
        <w:t>Участники отношений, возникающих при предоставлении муниципальной услуги</w:t>
      </w:r>
      <w:r w:rsidRPr="00846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515" w:rsidRPr="00846583" w:rsidRDefault="00675515" w:rsidP="00675515">
      <w:pPr>
        <w:tabs>
          <w:tab w:val="left" w:pos="97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6E9" w:rsidRPr="00846583" w:rsidRDefault="00675515" w:rsidP="005C76E9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</w:rPr>
        <w:t xml:space="preserve">2.3 Заявителями и получателями Муниципальной услуги являются физические лица - родители (законные представители) </w:t>
      </w:r>
      <w:r w:rsidR="005C76E9" w:rsidRPr="00846583">
        <w:rPr>
          <w:rFonts w:ascii="Times New Roman" w:hAnsi="Times New Roman" w:cs="Times New Roman"/>
          <w:bCs/>
        </w:rPr>
        <w:t xml:space="preserve">проживающие на территории муниципального района «Кызылский кожуун» Республики Тыва </w:t>
      </w:r>
    </w:p>
    <w:p w:rsidR="00675515" w:rsidRPr="00846583" w:rsidRDefault="00675515" w:rsidP="005C76E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детей в возрасте </w:t>
      </w:r>
      <w:r w:rsidR="00313234">
        <w:rPr>
          <w:sz w:val="28"/>
          <w:szCs w:val="28"/>
        </w:rPr>
        <w:t>от 2</w:t>
      </w:r>
      <w:r w:rsidR="00B939A8" w:rsidRPr="00846583">
        <w:rPr>
          <w:sz w:val="28"/>
          <w:szCs w:val="28"/>
        </w:rPr>
        <w:t xml:space="preserve"> </w:t>
      </w:r>
      <w:r w:rsidRPr="00846583">
        <w:rPr>
          <w:sz w:val="28"/>
          <w:szCs w:val="28"/>
        </w:rPr>
        <w:t>до 7 лет</w:t>
      </w:r>
      <w:r w:rsidR="00B939A8" w:rsidRPr="00846583">
        <w:rPr>
          <w:sz w:val="28"/>
          <w:szCs w:val="28"/>
        </w:rPr>
        <w:t xml:space="preserve"> в пгт. Каа-Хем, и от </w:t>
      </w:r>
      <w:r w:rsidR="005C76E9" w:rsidRPr="00846583">
        <w:rPr>
          <w:sz w:val="28"/>
          <w:szCs w:val="28"/>
        </w:rPr>
        <w:t xml:space="preserve">1 года </w:t>
      </w:r>
      <w:r w:rsidR="00B939A8" w:rsidRPr="00846583">
        <w:rPr>
          <w:sz w:val="28"/>
          <w:szCs w:val="28"/>
        </w:rPr>
        <w:t xml:space="preserve">6 </w:t>
      </w:r>
      <w:r w:rsidR="005C76E9" w:rsidRPr="00846583">
        <w:rPr>
          <w:sz w:val="28"/>
          <w:szCs w:val="28"/>
        </w:rPr>
        <w:t xml:space="preserve">месяцев </w:t>
      </w:r>
      <w:r w:rsidR="00B939A8" w:rsidRPr="00846583">
        <w:rPr>
          <w:sz w:val="28"/>
          <w:szCs w:val="28"/>
        </w:rPr>
        <w:t xml:space="preserve">до 7 лет в остальных </w:t>
      </w:r>
      <w:proofErr w:type="spellStart"/>
      <w:r w:rsidR="00B939A8" w:rsidRPr="00846583">
        <w:rPr>
          <w:sz w:val="28"/>
          <w:szCs w:val="28"/>
        </w:rPr>
        <w:t>сумонах</w:t>
      </w:r>
      <w:proofErr w:type="spellEnd"/>
      <w:r w:rsidR="00B939A8" w:rsidRPr="00846583">
        <w:rPr>
          <w:sz w:val="28"/>
          <w:szCs w:val="28"/>
        </w:rPr>
        <w:t xml:space="preserve"> Кызылского кожууна</w:t>
      </w:r>
      <w:r w:rsidRPr="00846583">
        <w:rPr>
          <w:sz w:val="28"/>
          <w:szCs w:val="28"/>
        </w:rPr>
        <w:t>.</w:t>
      </w:r>
    </w:p>
    <w:p w:rsidR="00E05F24" w:rsidRPr="00846583" w:rsidRDefault="00E05F24" w:rsidP="00F352BC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52BC" w:rsidRPr="00846583" w:rsidRDefault="00675515" w:rsidP="00F352BC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 xml:space="preserve">Документы, необходимые для предоставления </w:t>
      </w:r>
    </w:p>
    <w:p w:rsidR="00675515" w:rsidRPr="00846583" w:rsidRDefault="00675515" w:rsidP="00F352BC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Муниципальной услуги</w:t>
      </w:r>
      <w:r w:rsidR="00F736F9" w:rsidRPr="00846583">
        <w:rPr>
          <w:b/>
          <w:sz w:val="28"/>
          <w:szCs w:val="28"/>
        </w:rPr>
        <w:t xml:space="preserve"> </w:t>
      </w:r>
    </w:p>
    <w:p w:rsidR="00675515" w:rsidRPr="00846583" w:rsidRDefault="00675515" w:rsidP="0067551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515" w:rsidRPr="00846583" w:rsidRDefault="00126AF0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2.4 Исчерпывающий п</w:t>
      </w:r>
      <w:r w:rsidR="00675515" w:rsidRPr="00846583">
        <w:rPr>
          <w:sz w:val="28"/>
          <w:szCs w:val="28"/>
        </w:rPr>
        <w:t>еречень документов, необходимых для предоставления Муниципальной услуги:</w:t>
      </w:r>
    </w:p>
    <w:p w:rsidR="00063D94" w:rsidRPr="00846583" w:rsidRDefault="00063D94" w:rsidP="00063D94">
      <w:pPr>
        <w:shd w:val="clear" w:color="auto" w:fill="FFFFFF"/>
        <w:tabs>
          <w:tab w:val="left" w:pos="735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Для постановки на учет и направления детей в дошкольные учреждения Заявитель представляет в Управление образования следующие документы:</w:t>
      </w:r>
    </w:p>
    <w:p w:rsidR="00063D94" w:rsidRPr="00846583" w:rsidRDefault="00063D94" w:rsidP="00063D9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- заявление о постановке на учет и направлении ребенка в дошкольное учреждение по установленной форме </w:t>
      </w:r>
      <w:r w:rsidRPr="00391DCA">
        <w:rPr>
          <w:rFonts w:ascii="Times New Roman" w:hAnsi="Times New Roman" w:cs="Times New Roman"/>
          <w:bCs/>
          <w:sz w:val="28"/>
          <w:szCs w:val="28"/>
        </w:rPr>
        <w:t>(приложение № 3 к настоящему Административному регламенту). З</w:t>
      </w:r>
      <w:r w:rsidRPr="00846583">
        <w:rPr>
          <w:rFonts w:ascii="Times New Roman" w:hAnsi="Times New Roman" w:cs="Times New Roman"/>
          <w:bCs/>
          <w:sz w:val="28"/>
          <w:szCs w:val="28"/>
        </w:rPr>
        <w:t>аявление заполняется разборчиво, подписывается лично Заявителем, оформляется в одном экземпляре;</w:t>
      </w:r>
    </w:p>
    <w:p w:rsidR="00063D94" w:rsidRPr="00846583" w:rsidRDefault="00063D94" w:rsidP="00063D9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- паспорт гражданина Российской Федерации для удостоверения личности Заявителя;</w:t>
      </w:r>
    </w:p>
    <w:p w:rsidR="00063D94" w:rsidRPr="00846583" w:rsidRDefault="00063D94" w:rsidP="00063D9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- свидетельство о рождении ребенка;</w:t>
      </w:r>
    </w:p>
    <w:p w:rsidR="00063D94" w:rsidRPr="00DE6B0B" w:rsidRDefault="00063D94" w:rsidP="00063D94">
      <w:pPr>
        <w:pStyle w:val="ConsPlusNormal"/>
        <w:widowControl/>
        <w:shd w:val="clear" w:color="auto" w:fill="FFFFFF"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- документы, подтверждающие льготные основания для приема ребенка в дошкольное учреждение</w:t>
      </w:r>
      <w:r w:rsidRPr="00DE6B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D94" w:rsidRPr="00846583" w:rsidRDefault="00063D94" w:rsidP="00063D94">
      <w:pPr>
        <w:pStyle w:val="ConsPlusNormal"/>
        <w:widowControl/>
        <w:shd w:val="clear" w:color="auto" w:fill="FFFFFF"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Уполномоченный специалист с момента получения всех необходимых документов регистрирует детей в электронной очереди и выдает уведомление родителям (законным представителям) о регистрации детей.</w:t>
      </w:r>
    </w:p>
    <w:p w:rsidR="00063D94" w:rsidRPr="00846583" w:rsidRDefault="00063D94" w:rsidP="00063D94">
      <w:pPr>
        <w:pStyle w:val="ConsPlusNormal"/>
        <w:widowControl/>
        <w:shd w:val="clear" w:color="auto" w:fill="FFFFFF"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lastRenderedPageBreak/>
        <w:t>После внесения установленных данных в электронную очередь</w:t>
      </w:r>
      <w:r w:rsidR="003070CE">
        <w:rPr>
          <w:rFonts w:ascii="Times New Roman" w:hAnsi="Times New Roman" w:cs="Times New Roman"/>
          <w:bCs/>
          <w:sz w:val="28"/>
          <w:szCs w:val="28"/>
        </w:rPr>
        <w:t>,</w:t>
      </w:r>
      <w:r w:rsidRPr="00846583">
        <w:rPr>
          <w:rFonts w:ascii="Times New Roman" w:hAnsi="Times New Roman" w:cs="Times New Roman"/>
          <w:bCs/>
          <w:sz w:val="28"/>
          <w:szCs w:val="28"/>
        </w:rPr>
        <w:t xml:space="preserve"> представленные документы возвращаются Заявителю (кроме заявления о постановке на учет и направлении ребенка в дошкольное учреждение).</w:t>
      </w:r>
    </w:p>
    <w:p w:rsidR="000044BC" w:rsidRPr="00846583" w:rsidRDefault="000044BC" w:rsidP="00F352BC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52BC" w:rsidRPr="00846583" w:rsidRDefault="00F352BC" w:rsidP="00F352BC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Сроки предоставления Муниципальной услуги</w:t>
      </w:r>
    </w:p>
    <w:p w:rsidR="00F352BC" w:rsidRPr="00846583" w:rsidRDefault="00F352BC" w:rsidP="00063D94">
      <w:pPr>
        <w:pStyle w:val="ac"/>
        <w:shd w:val="clear" w:color="auto" w:fill="FFFFFF"/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F352BC" w:rsidRPr="00846583" w:rsidRDefault="00F352BC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2.5 Максимальный срок предоставления Муниципальной услуги.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52BC" w:rsidRPr="00846583" w:rsidRDefault="00F352BC" w:rsidP="009861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2.5.1. Прием заявлений и постановка на учет детей, нуждающихся в определении в дошкольные</w:t>
      </w:r>
      <w:r w:rsidR="00B76D38" w:rsidRPr="00846583">
        <w:rPr>
          <w:rFonts w:ascii="Times New Roman" w:hAnsi="Times New Roman" w:cs="Times New Roman"/>
          <w:sz w:val="28"/>
          <w:szCs w:val="28"/>
        </w:rPr>
        <w:t xml:space="preserve"> </w:t>
      </w:r>
      <w:r w:rsidR="00381081" w:rsidRPr="00846583">
        <w:rPr>
          <w:rFonts w:ascii="Times New Roman" w:hAnsi="Times New Roman" w:cs="Times New Roman"/>
          <w:sz w:val="28"/>
          <w:szCs w:val="28"/>
        </w:rPr>
        <w:t>учреждения</w:t>
      </w:r>
      <w:r w:rsidR="00B76D38" w:rsidRPr="00846583">
        <w:rPr>
          <w:rFonts w:ascii="Times New Roman" w:hAnsi="Times New Roman" w:cs="Times New Roman"/>
          <w:sz w:val="28"/>
          <w:szCs w:val="28"/>
        </w:rPr>
        <w:t xml:space="preserve"> муниципального района «Кызылский кожуун» Республики Тыва</w:t>
      </w:r>
      <w:r w:rsidRPr="00846583">
        <w:rPr>
          <w:rFonts w:ascii="Times New Roman" w:hAnsi="Times New Roman" w:cs="Times New Roman"/>
          <w:sz w:val="28"/>
          <w:szCs w:val="28"/>
        </w:rPr>
        <w:t>, осуществляется в течение всего календарного года.</w:t>
      </w:r>
    </w:p>
    <w:p w:rsidR="00F352BC" w:rsidRPr="00846583" w:rsidRDefault="00F352BC" w:rsidP="009861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2.5.2. Комплектование на новый учебный год в срок с 1 июня до 1 июля ежегодно.</w:t>
      </w:r>
    </w:p>
    <w:p w:rsidR="00F352BC" w:rsidRPr="00846583" w:rsidRDefault="00F352BC" w:rsidP="009861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 xml:space="preserve">2.5.3. Доукомплектование дошкольных </w:t>
      </w:r>
      <w:r w:rsidR="00CD7E4B" w:rsidRPr="0084658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846583">
        <w:rPr>
          <w:rFonts w:ascii="Times New Roman" w:hAnsi="Times New Roman" w:cs="Times New Roman"/>
          <w:sz w:val="28"/>
          <w:szCs w:val="28"/>
        </w:rPr>
        <w:t>в случае наличия свободных мест – в течение календарного года.</w:t>
      </w:r>
    </w:p>
    <w:p w:rsidR="00F352BC" w:rsidRPr="00846583" w:rsidRDefault="004E5FFF" w:rsidP="009861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2.5.4.</w:t>
      </w:r>
      <w:r w:rsidR="00F352BC" w:rsidRPr="00846583">
        <w:rPr>
          <w:rFonts w:ascii="Times New Roman" w:hAnsi="Times New Roman" w:cs="Times New Roman"/>
          <w:sz w:val="28"/>
          <w:szCs w:val="28"/>
        </w:rPr>
        <w:t xml:space="preserve"> Зачисление детей в </w:t>
      </w:r>
      <w:r w:rsidR="00E05F24" w:rsidRPr="0084658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352BC" w:rsidRPr="00846583">
        <w:rPr>
          <w:rFonts w:ascii="Times New Roman" w:hAnsi="Times New Roman" w:cs="Times New Roman"/>
          <w:sz w:val="28"/>
          <w:szCs w:val="28"/>
        </w:rPr>
        <w:t xml:space="preserve">воспитанников приказом руководителя и заключение договора с родителями (законными представителями) о взаимоотношениях на период пребывания ребенка в дошкольных учреждениях производится в период комплектования дошкольных учреждений, и в случае доукомплектования дошкольных </w:t>
      </w:r>
      <w:r w:rsidR="00F87286" w:rsidRPr="0084658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F352BC" w:rsidRPr="00846583">
        <w:rPr>
          <w:rFonts w:ascii="Times New Roman" w:hAnsi="Times New Roman" w:cs="Times New Roman"/>
          <w:sz w:val="28"/>
          <w:szCs w:val="28"/>
        </w:rPr>
        <w:t>– в течение всего календарного года.</w:t>
      </w:r>
    </w:p>
    <w:p w:rsidR="00F352BC" w:rsidRPr="00846583" w:rsidRDefault="00F352BC" w:rsidP="009861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2.5.5</w:t>
      </w:r>
      <w:r w:rsidR="004E5FFF" w:rsidRPr="00846583">
        <w:rPr>
          <w:rFonts w:ascii="Times New Roman" w:hAnsi="Times New Roman" w:cs="Times New Roman"/>
          <w:sz w:val="28"/>
          <w:szCs w:val="28"/>
        </w:rPr>
        <w:t>.</w:t>
      </w:r>
      <w:r w:rsidRPr="00846583">
        <w:rPr>
          <w:rFonts w:ascii="Times New Roman" w:hAnsi="Times New Roman" w:cs="Times New Roman"/>
          <w:sz w:val="28"/>
          <w:szCs w:val="28"/>
        </w:rPr>
        <w:t xml:space="preserve"> Постановка на учет для зачисления в дошкольные </w:t>
      </w:r>
      <w:r w:rsidR="00F87286" w:rsidRPr="0084658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46583">
        <w:rPr>
          <w:rFonts w:ascii="Times New Roman" w:hAnsi="Times New Roman" w:cs="Times New Roman"/>
          <w:sz w:val="28"/>
          <w:szCs w:val="28"/>
        </w:rPr>
        <w:t>и выдача путевок производится в день обращения, в установленные приемные дни.</w:t>
      </w:r>
    </w:p>
    <w:p w:rsidR="00381081" w:rsidRPr="00846583" w:rsidRDefault="00381081" w:rsidP="00381081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Отказ в предоставлении Муниципальной услуги</w:t>
      </w:r>
    </w:p>
    <w:p w:rsidR="00381081" w:rsidRPr="00846583" w:rsidRDefault="00381081" w:rsidP="00381081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81081" w:rsidRPr="00846583" w:rsidRDefault="00381081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2.6</w:t>
      </w:r>
      <w:r w:rsidR="004E5FFF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1081" w:rsidRPr="00846583" w:rsidRDefault="00381081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2.6.1</w:t>
      </w:r>
      <w:r w:rsidR="004E5FFF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Заявителю может быть отказано в проведении процедуры учета детей в базе данных электронной очереди. Основанием для отказа является:</w:t>
      </w:r>
    </w:p>
    <w:p w:rsidR="00381081" w:rsidRPr="00846583" w:rsidRDefault="00381081" w:rsidP="0038108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 заявитель обращается вне графика работы уполномоченного сотрудника Управления</w:t>
      </w:r>
      <w:r w:rsidR="00CD7E4B" w:rsidRPr="00846583">
        <w:rPr>
          <w:sz w:val="28"/>
          <w:szCs w:val="28"/>
        </w:rPr>
        <w:t xml:space="preserve"> образования</w:t>
      </w:r>
      <w:r w:rsidRPr="00846583">
        <w:rPr>
          <w:sz w:val="28"/>
          <w:szCs w:val="28"/>
        </w:rPr>
        <w:t>.</w:t>
      </w:r>
    </w:p>
    <w:p w:rsidR="00381081" w:rsidRPr="00846583" w:rsidRDefault="00381081" w:rsidP="00381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381081" w:rsidRPr="00846583" w:rsidRDefault="00381081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2.6.2</w:t>
      </w:r>
      <w:r w:rsidR="004E5FFF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Заявителю может быть отказано в получении Путевки ребенка в дошкольные</w:t>
      </w:r>
      <w:r w:rsidR="00CD7E4B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>. Основанием для отказа является:</w:t>
      </w:r>
    </w:p>
    <w:p w:rsidR="00381081" w:rsidRPr="00846583" w:rsidRDefault="00381081" w:rsidP="0038108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lastRenderedPageBreak/>
        <w:t>- возраст ребенка не соответствует возрастным критериям, в отношении которых реализуется распределение детей в дошкольные</w:t>
      </w:r>
      <w:r w:rsidR="00CD7E4B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>;</w:t>
      </w:r>
    </w:p>
    <w:p w:rsidR="00381081" w:rsidRPr="00846583" w:rsidRDefault="00381081" w:rsidP="0038108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отсутствие свободных мест в дошкольные</w:t>
      </w:r>
      <w:r w:rsidR="00CD7E4B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 xml:space="preserve">, </w:t>
      </w:r>
      <w:proofErr w:type="gramStart"/>
      <w:r w:rsidRPr="00846583">
        <w:rPr>
          <w:sz w:val="28"/>
          <w:szCs w:val="28"/>
        </w:rPr>
        <w:t>указанном</w:t>
      </w:r>
      <w:proofErr w:type="gramEnd"/>
      <w:r w:rsidRPr="00846583">
        <w:rPr>
          <w:sz w:val="28"/>
          <w:szCs w:val="28"/>
        </w:rPr>
        <w:t xml:space="preserve"> заявителем на желаемую дату зачисления ребенка в дошкольные</w:t>
      </w:r>
      <w:r w:rsidR="00CD7E4B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>.</w:t>
      </w:r>
    </w:p>
    <w:p w:rsidR="00986112" w:rsidRPr="00846583" w:rsidRDefault="00986112" w:rsidP="00381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81" w:rsidRPr="00846583" w:rsidRDefault="00381081" w:rsidP="0098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2.6.3</w:t>
      </w:r>
      <w:r w:rsidR="004E5FFF" w:rsidRPr="00846583">
        <w:rPr>
          <w:rFonts w:ascii="Times New Roman" w:hAnsi="Times New Roman" w:cs="Times New Roman"/>
          <w:sz w:val="28"/>
          <w:szCs w:val="28"/>
        </w:rPr>
        <w:t>.</w:t>
      </w:r>
      <w:r w:rsidRPr="00846583">
        <w:rPr>
          <w:rFonts w:ascii="Times New Roman" w:hAnsi="Times New Roman" w:cs="Times New Roman"/>
          <w:sz w:val="28"/>
          <w:szCs w:val="28"/>
        </w:rPr>
        <w:t xml:space="preserve"> Заявителю может быть отказано в предоставлении оказания Муниципальной услуги по следующим основаниям:</w:t>
      </w:r>
    </w:p>
    <w:p w:rsidR="00381081" w:rsidRPr="00846583" w:rsidRDefault="00381081" w:rsidP="0098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представителей); </w:t>
      </w:r>
    </w:p>
    <w:p w:rsidR="00381081" w:rsidRPr="00846583" w:rsidRDefault="00381081" w:rsidP="0098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 xml:space="preserve">- медицинские показания; </w:t>
      </w:r>
    </w:p>
    <w:p w:rsidR="00381081" w:rsidRPr="00846583" w:rsidRDefault="00381081" w:rsidP="0098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 xml:space="preserve">- невыполнение родителями (законными представителями) условий договора дошкольных </w:t>
      </w:r>
      <w:r w:rsidR="00CD7E4B" w:rsidRPr="0084658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846583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воспитанников в установленном порядке; </w:t>
      </w:r>
    </w:p>
    <w:p w:rsidR="00381081" w:rsidRPr="00846583" w:rsidRDefault="00381081" w:rsidP="00381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-</w:t>
      </w:r>
      <w:r w:rsidR="00CD7E4B" w:rsidRPr="00846583">
        <w:rPr>
          <w:rFonts w:ascii="Times New Roman" w:hAnsi="Times New Roman" w:cs="Times New Roman"/>
          <w:sz w:val="28"/>
          <w:szCs w:val="28"/>
        </w:rPr>
        <w:t xml:space="preserve"> отсутствие ребенка в дошкольном</w:t>
      </w:r>
      <w:r w:rsidRPr="00846583">
        <w:rPr>
          <w:rFonts w:ascii="Times New Roman" w:hAnsi="Times New Roman" w:cs="Times New Roman"/>
          <w:sz w:val="28"/>
          <w:szCs w:val="28"/>
        </w:rPr>
        <w:t xml:space="preserve"> </w:t>
      </w:r>
      <w:r w:rsidR="00CD7E4B" w:rsidRPr="0084658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865380" w:rsidRPr="0084658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B75D2" w:rsidRPr="007B75D2">
        <w:rPr>
          <w:rFonts w:ascii="Times New Roman" w:hAnsi="Times New Roman" w:cs="Times New Roman"/>
          <w:sz w:val="28"/>
          <w:szCs w:val="28"/>
        </w:rPr>
        <w:t>1 месяца</w:t>
      </w:r>
      <w:r w:rsidRPr="007B75D2">
        <w:rPr>
          <w:rFonts w:ascii="Times New Roman" w:hAnsi="Times New Roman" w:cs="Times New Roman"/>
          <w:sz w:val="28"/>
          <w:szCs w:val="28"/>
        </w:rPr>
        <w:t xml:space="preserve"> </w:t>
      </w:r>
      <w:r w:rsidRPr="00846583">
        <w:rPr>
          <w:rFonts w:ascii="Times New Roman" w:hAnsi="Times New Roman" w:cs="Times New Roman"/>
          <w:sz w:val="28"/>
          <w:szCs w:val="28"/>
        </w:rPr>
        <w:t xml:space="preserve">без уважительной причины. </w:t>
      </w:r>
    </w:p>
    <w:p w:rsidR="004E5FFF" w:rsidRPr="00846583" w:rsidRDefault="00381081" w:rsidP="0098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583">
        <w:rPr>
          <w:rFonts w:ascii="Times New Roman" w:hAnsi="Times New Roman" w:cs="Times New Roman"/>
          <w:sz w:val="28"/>
          <w:szCs w:val="28"/>
        </w:rPr>
        <w:t xml:space="preserve"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 дошкольные </w:t>
      </w:r>
      <w:r w:rsidR="00B939A8" w:rsidRPr="0084658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46583">
        <w:rPr>
          <w:rFonts w:ascii="Times New Roman" w:hAnsi="Times New Roman" w:cs="Times New Roman"/>
          <w:sz w:val="28"/>
          <w:szCs w:val="28"/>
        </w:rPr>
        <w:t>за 7 дней до отчисл</w:t>
      </w:r>
      <w:r w:rsidR="004E5FFF" w:rsidRPr="00846583">
        <w:rPr>
          <w:rFonts w:ascii="Times New Roman" w:hAnsi="Times New Roman" w:cs="Times New Roman"/>
          <w:sz w:val="28"/>
          <w:szCs w:val="28"/>
        </w:rPr>
        <w:t>ения ребенка письменно уведомляю</w:t>
      </w:r>
      <w:r w:rsidRPr="00846583">
        <w:rPr>
          <w:rFonts w:ascii="Times New Roman" w:hAnsi="Times New Roman" w:cs="Times New Roman"/>
          <w:sz w:val="28"/>
          <w:szCs w:val="28"/>
        </w:rPr>
        <w:t xml:space="preserve">т родителей (законных представителей) о причинах </w:t>
      </w:r>
      <w:r w:rsidR="00B939A8" w:rsidRPr="00846583">
        <w:rPr>
          <w:rFonts w:ascii="Times New Roman" w:hAnsi="Times New Roman" w:cs="Times New Roman"/>
          <w:sz w:val="28"/>
          <w:szCs w:val="28"/>
        </w:rPr>
        <w:t>и дате отчисления ребенка.</w:t>
      </w:r>
      <w:proofErr w:type="gramEnd"/>
      <w:r w:rsidRPr="0084658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имеют пра</w:t>
      </w:r>
      <w:r w:rsidR="004E5FFF" w:rsidRPr="00846583">
        <w:rPr>
          <w:rFonts w:ascii="Times New Roman" w:hAnsi="Times New Roman" w:cs="Times New Roman"/>
          <w:sz w:val="28"/>
          <w:szCs w:val="28"/>
        </w:rPr>
        <w:t>во обжаловать решение дошкольного учреждения</w:t>
      </w:r>
      <w:r w:rsidRPr="0084658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5FFF" w:rsidRPr="00846583">
        <w:rPr>
          <w:rFonts w:ascii="Times New Roman" w:hAnsi="Times New Roman" w:cs="Times New Roman"/>
          <w:sz w:val="28"/>
          <w:szCs w:val="28"/>
        </w:rPr>
        <w:t>в десятидневный</w:t>
      </w:r>
      <w:r w:rsidRPr="00846583">
        <w:rPr>
          <w:rFonts w:ascii="Times New Roman" w:hAnsi="Times New Roman" w:cs="Times New Roman"/>
          <w:sz w:val="28"/>
          <w:szCs w:val="28"/>
        </w:rPr>
        <w:t xml:space="preserve"> срок с момента получения письменного уведомления, обратившись к </w:t>
      </w:r>
      <w:r w:rsidR="004E5FFF" w:rsidRPr="00846583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846583">
        <w:rPr>
          <w:rFonts w:ascii="Times New Roman" w:hAnsi="Times New Roman" w:cs="Times New Roman"/>
          <w:sz w:val="28"/>
          <w:szCs w:val="28"/>
        </w:rPr>
        <w:t>Управления</w:t>
      </w:r>
      <w:r w:rsidR="004E5FFF" w:rsidRPr="0084658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46583">
        <w:rPr>
          <w:rFonts w:ascii="Times New Roman" w:hAnsi="Times New Roman" w:cs="Times New Roman"/>
          <w:sz w:val="28"/>
          <w:szCs w:val="28"/>
        </w:rPr>
        <w:t>.</w:t>
      </w:r>
      <w:r w:rsidR="004E5FFF" w:rsidRPr="00846583">
        <w:rPr>
          <w:rFonts w:ascii="Times New Roman" w:hAnsi="Times New Roman" w:cs="Times New Roman"/>
          <w:sz w:val="28"/>
          <w:szCs w:val="28"/>
        </w:rPr>
        <w:t xml:space="preserve"> Отчисление воспитанника из дошкольного учреждения оформляется приказом руководителя. Отчисление детей из групп, </w:t>
      </w:r>
      <w:r w:rsidR="004E5FFF" w:rsidRPr="00846583">
        <w:rPr>
          <w:rFonts w:ascii="Times New Roman" w:hAnsi="Times New Roman" w:cs="Times New Roman"/>
          <w:bCs/>
          <w:iCs/>
          <w:sz w:val="28"/>
          <w:szCs w:val="28"/>
        </w:rPr>
        <w:t xml:space="preserve">реализующих программы специального (коррекционного или логопедического) образования осуществляется на основании заключения </w:t>
      </w:r>
      <w:proofErr w:type="spellStart"/>
      <w:r w:rsidR="004E5FFF" w:rsidRPr="0084658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E5FFF" w:rsidRPr="00846583">
        <w:rPr>
          <w:rFonts w:ascii="Times New Roman" w:hAnsi="Times New Roman" w:cs="Times New Roman"/>
          <w:sz w:val="28"/>
          <w:szCs w:val="28"/>
        </w:rPr>
        <w:t xml:space="preserve"> – медико-педагогической консультации.</w:t>
      </w:r>
    </w:p>
    <w:p w:rsidR="00986112" w:rsidRPr="00846583" w:rsidRDefault="00986112" w:rsidP="004E5FF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Результат предоставления Муниципальной услуги</w:t>
      </w: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FFF" w:rsidRPr="00846583" w:rsidRDefault="004E5FFF" w:rsidP="00986112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Результатом предоставления Муниципальной услуги является:</w:t>
      </w: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- формирование базы данных электронной очереди, </w:t>
      </w:r>
      <w:r w:rsidR="000406E6">
        <w:rPr>
          <w:sz w:val="28"/>
          <w:szCs w:val="28"/>
        </w:rPr>
        <w:t xml:space="preserve">путём внесения данных о детях, </w:t>
      </w:r>
      <w:r w:rsidRPr="00846583">
        <w:rPr>
          <w:sz w:val="28"/>
          <w:szCs w:val="28"/>
        </w:rPr>
        <w:t>нуждающихся в получении места в дошкольные</w:t>
      </w:r>
      <w:r w:rsidR="00773C79">
        <w:rPr>
          <w:sz w:val="28"/>
          <w:szCs w:val="28"/>
        </w:rPr>
        <w:t xml:space="preserve"> </w:t>
      </w:r>
      <w:r w:rsidR="000406E6">
        <w:rPr>
          <w:sz w:val="28"/>
          <w:szCs w:val="28"/>
        </w:rPr>
        <w:t>учреждения</w:t>
      </w:r>
      <w:r w:rsidRPr="00846583">
        <w:rPr>
          <w:sz w:val="28"/>
          <w:szCs w:val="28"/>
        </w:rPr>
        <w:t>;</w:t>
      </w: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- выдача </w:t>
      </w:r>
      <w:r w:rsidR="005C76E9" w:rsidRPr="00846583">
        <w:rPr>
          <w:sz w:val="28"/>
          <w:szCs w:val="28"/>
        </w:rPr>
        <w:t xml:space="preserve">направлений </w:t>
      </w:r>
      <w:r w:rsidR="00210B4F" w:rsidRPr="00846583">
        <w:rPr>
          <w:sz w:val="28"/>
          <w:szCs w:val="28"/>
        </w:rPr>
        <w:t xml:space="preserve">(путевок) </w:t>
      </w:r>
      <w:r w:rsidRPr="00846583">
        <w:rPr>
          <w:sz w:val="28"/>
          <w:szCs w:val="28"/>
        </w:rPr>
        <w:t>в дошкольные</w:t>
      </w:r>
      <w:r w:rsidR="005C76E9" w:rsidRPr="00846583">
        <w:rPr>
          <w:sz w:val="28"/>
          <w:szCs w:val="28"/>
        </w:rPr>
        <w:t xml:space="preserve"> учреждения</w:t>
      </w:r>
      <w:r w:rsidRPr="00846583">
        <w:rPr>
          <w:sz w:val="28"/>
          <w:szCs w:val="28"/>
        </w:rPr>
        <w:t>;</w:t>
      </w: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осущест</w:t>
      </w:r>
      <w:r w:rsidR="005C76E9" w:rsidRPr="00846583">
        <w:rPr>
          <w:sz w:val="28"/>
          <w:szCs w:val="28"/>
        </w:rPr>
        <w:t>вление перевода ребенка из одного дошкольного</w:t>
      </w:r>
      <w:r w:rsidRPr="00846583">
        <w:rPr>
          <w:sz w:val="28"/>
          <w:szCs w:val="28"/>
        </w:rPr>
        <w:t xml:space="preserve"> </w:t>
      </w:r>
      <w:r w:rsidR="005C76E9" w:rsidRPr="00846583">
        <w:rPr>
          <w:sz w:val="28"/>
          <w:szCs w:val="28"/>
        </w:rPr>
        <w:t xml:space="preserve">учреждения </w:t>
      </w:r>
      <w:r w:rsidR="000406E6">
        <w:rPr>
          <w:sz w:val="28"/>
          <w:szCs w:val="28"/>
        </w:rPr>
        <w:t>в другое</w:t>
      </w:r>
      <w:r w:rsidRPr="00846583">
        <w:rPr>
          <w:sz w:val="28"/>
          <w:szCs w:val="28"/>
        </w:rPr>
        <w:t>.</w:t>
      </w:r>
    </w:p>
    <w:p w:rsidR="004E5FFF" w:rsidRPr="00846583" w:rsidRDefault="004E5FFF" w:rsidP="004E5F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При обращении за Муниципальной услугой юридическим фактом, которым заканчивается предоставление Муниципальной услуги, являетс</w:t>
      </w:r>
      <w:r w:rsidR="005C76E9" w:rsidRPr="00846583">
        <w:rPr>
          <w:sz w:val="28"/>
          <w:szCs w:val="28"/>
        </w:rPr>
        <w:t>я приказ руководителя дошкольного</w:t>
      </w:r>
      <w:r w:rsidRPr="00846583">
        <w:rPr>
          <w:sz w:val="28"/>
          <w:szCs w:val="28"/>
        </w:rPr>
        <w:t xml:space="preserve"> </w:t>
      </w:r>
      <w:r w:rsidR="005C76E9" w:rsidRPr="00846583">
        <w:rPr>
          <w:sz w:val="28"/>
          <w:szCs w:val="28"/>
        </w:rPr>
        <w:t xml:space="preserve">учреждения </w:t>
      </w:r>
      <w:r w:rsidRPr="00846583">
        <w:rPr>
          <w:sz w:val="28"/>
          <w:szCs w:val="28"/>
        </w:rPr>
        <w:t>о зачислении ребёнка.</w:t>
      </w: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Плата за предоставление Муниципальной услуги</w:t>
      </w: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6E9" w:rsidRPr="00846583" w:rsidRDefault="005C76E9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lastRenderedPageBreak/>
        <w:t>2.8 Предоставление Муниципальной услуги для заявителей является бесплатной.</w:t>
      </w: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6E9" w:rsidRPr="00846583" w:rsidRDefault="005C76E9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2.9 Срок приема и регистрации обращения (запроса) при личном обращении заявителя не  может превышать 30 минут.</w:t>
      </w: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Требование к месту предоставления Муниципальной услуги</w:t>
      </w:r>
    </w:p>
    <w:p w:rsidR="005C76E9" w:rsidRPr="00846583" w:rsidRDefault="005C76E9" w:rsidP="005C76E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06E6" w:rsidRPr="000406E6" w:rsidRDefault="000406E6" w:rsidP="000406E6">
      <w:pPr>
        <w:widowControl w:val="0"/>
        <w:numPr>
          <w:ilvl w:val="1"/>
          <w:numId w:val="5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Требования к местам для информирования.</w:t>
      </w:r>
    </w:p>
    <w:p w:rsidR="000406E6" w:rsidRPr="000406E6" w:rsidRDefault="000406E6" w:rsidP="000406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материалами, оборудуются:</w:t>
      </w:r>
    </w:p>
    <w:p w:rsidR="000406E6" w:rsidRPr="000406E6" w:rsidRDefault="000406E6" w:rsidP="00040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информационными стендами;</w:t>
      </w:r>
    </w:p>
    <w:p w:rsidR="000406E6" w:rsidRPr="000406E6" w:rsidRDefault="000406E6" w:rsidP="00040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стульями и столами (стойками для письма) для возможности оформления документов.</w:t>
      </w:r>
    </w:p>
    <w:p w:rsidR="000406E6" w:rsidRPr="000406E6" w:rsidRDefault="000406E6" w:rsidP="000406E6">
      <w:pPr>
        <w:pStyle w:val="ConsPlusNormal"/>
        <w:widowControl/>
        <w:tabs>
          <w:tab w:val="left" w:pos="1418"/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2.11.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Требования к местам ожидания.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6E6">
        <w:rPr>
          <w:rFonts w:ascii="Times New Roman" w:hAnsi="Times New Roman" w:cs="Times New Roman"/>
          <w:bCs/>
          <w:sz w:val="28"/>
          <w:szCs w:val="28"/>
        </w:rPr>
        <w:t>Вход в помещения для предоставления муниципальной услуги оборудованы пандусами, специальными ограждениями и перилами, обеспечивающими беспрепятственное передвижение и разворот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</w:t>
      </w:r>
      <w:r w:rsidR="00773C79">
        <w:rPr>
          <w:rFonts w:ascii="Times New Roman" w:hAnsi="Times New Roman" w:cs="Times New Roman"/>
          <w:bCs/>
          <w:sz w:val="28"/>
          <w:szCs w:val="28"/>
        </w:rPr>
        <w:t>,</w:t>
      </w:r>
      <w:r w:rsidRPr="000406E6">
        <w:rPr>
          <w:rFonts w:ascii="Times New Roman" w:hAnsi="Times New Roman" w:cs="Times New Roman"/>
          <w:bCs/>
          <w:sz w:val="28"/>
          <w:szCs w:val="28"/>
        </w:rPr>
        <w:t xml:space="preserve"> т. е. специалист сопровождает или вызывает специалистов других отделов. Около здания администрации района располагаются бесплатные парковки для автомобильного транспорта посетителей, в том числе предусмотрены места для специальных автотранспортных средств инвалидов. Доступ заявителей к парковочным местам является бесплатным. Помещение, предназначенное для работы с заявителями, располагается на первом этаже здания. </w:t>
      </w:r>
    </w:p>
    <w:p w:rsidR="000406E6" w:rsidRPr="000406E6" w:rsidRDefault="000406E6" w:rsidP="000406E6">
      <w:pPr>
        <w:pStyle w:val="ConsPlusNormal"/>
        <w:widowControl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помещениях, оборудованных соответствующими указателями, необходимой мебелью для оформления документов и информационными стендами, оформленными крупными шрифтами. Также для глухонемых и другим гражданам с ограниченными физическими возможностями на стенде в коридоре в местах ожидания идет информационные слайды на мониторе телевизора. Прием получателей муниципальной услуги осуществляется в специально выделенных для этих целей местах, оборудованных противопожарной системой и системой пожаротушения.</w:t>
      </w:r>
    </w:p>
    <w:p w:rsidR="000406E6" w:rsidRPr="000406E6" w:rsidRDefault="000406E6" w:rsidP="000406E6">
      <w:pPr>
        <w:pStyle w:val="ConsPlusNormal"/>
        <w:widowControl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В помещениях должны быть в наличии средства пожаротушения и оповещения о возникновении чрезвычайной ситуации, средства оказания первой медицинской помощи</w:t>
      </w:r>
    </w:p>
    <w:p w:rsidR="000406E6" w:rsidRPr="000406E6" w:rsidRDefault="000406E6" w:rsidP="000406E6">
      <w:pPr>
        <w:pStyle w:val="ConsPlusNormal"/>
        <w:widowControl/>
        <w:tabs>
          <w:tab w:val="left" w:pos="1418"/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2.11.2.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Места для ожидания должны соответствовать комфортным условиям для Заявителей.</w:t>
      </w:r>
    </w:p>
    <w:p w:rsidR="000406E6" w:rsidRPr="000406E6" w:rsidRDefault="000406E6" w:rsidP="000406E6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2.11.3.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 xml:space="preserve">Места ожидания на представление или получение документов должны быть оборудованы стульями. </w:t>
      </w:r>
    </w:p>
    <w:p w:rsidR="000406E6" w:rsidRPr="000406E6" w:rsidRDefault="000406E6" w:rsidP="000406E6">
      <w:pPr>
        <w:pStyle w:val="ConsPlusNormal"/>
        <w:widowControl/>
        <w:tabs>
          <w:tab w:val="left" w:pos="1701"/>
          <w:tab w:val="left" w:pos="2268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lastRenderedPageBreak/>
        <w:t>2.11.4.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0406E6" w:rsidRPr="000406E6" w:rsidRDefault="000406E6" w:rsidP="000406E6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2.12.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Требования к местам приема Заявителей.</w:t>
      </w:r>
    </w:p>
    <w:p w:rsidR="000406E6" w:rsidRPr="000406E6" w:rsidRDefault="000406E6" w:rsidP="000406E6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2.12.1.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Кабинеты приема Заявителей должны быть оборудованы информационными табличками (вывесками) с указанием:</w:t>
      </w:r>
    </w:p>
    <w:p w:rsidR="000406E6" w:rsidRPr="000406E6" w:rsidRDefault="000406E6" w:rsidP="00040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номера и названия кабинета;</w:t>
      </w:r>
    </w:p>
    <w:p w:rsidR="000406E6" w:rsidRPr="000406E6" w:rsidRDefault="000406E6" w:rsidP="00040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фамилии, имени, отчества и должности члена комиссии, осуществляющего прием;</w:t>
      </w:r>
    </w:p>
    <w:p w:rsidR="000406E6" w:rsidRPr="000406E6" w:rsidRDefault="000406E6" w:rsidP="00040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режима работы.</w:t>
      </w:r>
    </w:p>
    <w:p w:rsidR="000406E6" w:rsidRPr="000406E6" w:rsidRDefault="000406E6" w:rsidP="000406E6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2.12.2.</w:t>
      </w:r>
      <w:r w:rsidRPr="000406E6">
        <w:rPr>
          <w:rFonts w:ascii="Times New Roman" w:hAnsi="Times New Roman" w:cs="Times New Roman"/>
          <w:bCs/>
          <w:sz w:val="28"/>
          <w:szCs w:val="28"/>
        </w:rPr>
        <w:tab/>
        <w:t>Специалист, осуществляющий прием, обеспечивается личными идентификационными карточками и (или) настольными табличками.</w:t>
      </w:r>
    </w:p>
    <w:p w:rsidR="000406E6" w:rsidRPr="000406E6" w:rsidRDefault="000406E6" w:rsidP="000406E6">
      <w:pPr>
        <w:pStyle w:val="ConsPlusNormal"/>
        <w:widowControl/>
        <w:numPr>
          <w:ilvl w:val="2"/>
          <w:numId w:val="6"/>
        </w:numPr>
        <w:tabs>
          <w:tab w:val="left" w:pos="1701"/>
          <w:tab w:val="left" w:pos="241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>Место для приема Заявителя должно быть снабжено стулом, иметь место для письма и раскладки документов.</w:t>
      </w:r>
    </w:p>
    <w:p w:rsidR="000406E6" w:rsidRPr="000406E6" w:rsidRDefault="000406E6" w:rsidP="000406E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ab/>
        <w:t>2.13. С целью повышения эффективности работы по предоставлению муниципальной услуги, обеспечению открытости деятельности в части очередности и качества ее оказания, муниципальная услуга может предоставляться в электронной форме.</w:t>
      </w:r>
    </w:p>
    <w:p w:rsidR="000406E6" w:rsidRPr="000406E6" w:rsidRDefault="000406E6" w:rsidP="0004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>В данном случае ее предоставление имеет ряд особенностей:</w:t>
      </w:r>
    </w:p>
    <w:p w:rsidR="000406E6" w:rsidRPr="000406E6" w:rsidRDefault="000406E6" w:rsidP="0004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 xml:space="preserve">предоставление информации Заявителю и обеспечение доступа Заявителя сведениям о муниципальной услуге посредством размещения их на официальном сайте Управления образования Администрации муниципального района «Кызылский кожуун» Республики Тыва; </w:t>
      </w:r>
    </w:p>
    <w:p w:rsidR="000406E6" w:rsidRPr="000406E6" w:rsidRDefault="000406E6" w:rsidP="0004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>возможность подачи Заявителем запроса и иных документов, необходимых для предоставления муниципальной услуги, и прием таких документов посредством электронной почты и информационных систем.</w:t>
      </w:r>
    </w:p>
    <w:p w:rsidR="000406E6" w:rsidRPr="000406E6" w:rsidRDefault="000406E6" w:rsidP="0004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>Информация о ходе выполнения запроса может быть предоставлена заявителю на адрес электронной почты, сообщаемый заявителем в письменном или электроном сообщении свободной формы.</w:t>
      </w:r>
    </w:p>
    <w:p w:rsidR="000406E6" w:rsidRPr="000406E6" w:rsidRDefault="000406E6" w:rsidP="000406E6">
      <w:pPr>
        <w:tabs>
          <w:tab w:val="left" w:pos="1701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6E6">
        <w:rPr>
          <w:rFonts w:ascii="Times New Roman" w:hAnsi="Times New Roman" w:cs="Times New Roman"/>
          <w:bCs/>
          <w:sz w:val="28"/>
          <w:szCs w:val="28"/>
        </w:rPr>
        <w:t xml:space="preserve">       Информация, подготовленная для информирования заявителя о ходе выполнения запроса о предоставлении муниципальной услуги, подготавливается Управлением в электронной форме с указанием адреса электронной почты заявителя  и передается в отдел организационной и контрольной работы, делопроизводства  для отправки посредством электронной почты. </w:t>
      </w:r>
    </w:p>
    <w:p w:rsidR="000406E6" w:rsidRPr="000406E6" w:rsidRDefault="000406E6" w:rsidP="000406E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406E6">
        <w:rPr>
          <w:rFonts w:ascii="Times New Roman" w:hAnsi="Times New Roman" w:cs="Times New Roman"/>
          <w:sz w:val="28"/>
          <w:szCs w:val="28"/>
        </w:rPr>
        <w:tab/>
        <w:t xml:space="preserve">2.14. Особенности предоставления услуги с использованием многофункционального центра. </w:t>
      </w:r>
    </w:p>
    <w:p w:rsidR="000406E6" w:rsidRPr="000406E6" w:rsidRDefault="000406E6" w:rsidP="0004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E6">
        <w:rPr>
          <w:rFonts w:ascii="Times New Roman" w:eastAsia="Times New Roman" w:hAnsi="Times New Roman" w:cs="Times New Roman"/>
          <w:sz w:val="28"/>
          <w:szCs w:val="28"/>
        </w:rPr>
        <w:tab/>
        <w:t xml:space="preserve">С момента открытия, на территории муниципального района «Кызылский кожуун» Республики Тыва, филиала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МФЦ), заявитель может получить муниципальную услугу через РГАУ МФЦ. </w:t>
      </w:r>
    </w:p>
    <w:p w:rsidR="000406E6" w:rsidRPr="000406E6" w:rsidRDefault="000406E6" w:rsidP="0004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E6">
        <w:rPr>
          <w:rFonts w:ascii="Times New Roman" w:eastAsia="Times New Roman" w:hAnsi="Times New Roman" w:cs="Times New Roman"/>
          <w:sz w:val="28"/>
          <w:szCs w:val="28"/>
        </w:rPr>
        <w:tab/>
        <w:t>В случае обращения заявителя за получением муниципальной услуги через РГАУ МФЦ, заявителем представляется исчерпывающий перечень документов, указанный в п. 2.6. (</w:t>
      </w:r>
      <w:r w:rsidRPr="000406E6">
        <w:rPr>
          <w:rFonts w:ascii="Times New Roman" w:hAnsi="Times New Roman" w:cs="Times New Roman"/>
          <w:sz w:val="28"/>
          <w:szCs w:val="28"/>
        </w:rPr>
        <w:t xml:space="preserve">Перечень необходимых документов для </w:t>
      </w:r>
      <w:r w:rsidRPr="000406E6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</w:t>
      </w:r>
      <w:r w:rsidRPr="000406E6">
        <w:rPr>
          <w:rFonts w:ascii="Times New Roman" w:eastAsia="Times New Roman" w:hAnsi="Times New Roman" w:cs="Times New Roman"/>
          <w:sz w:val="28"/>
          <w:szCs w:val="28"/>
        </w:rPr>
        <w:t xml:space="preserve">) раздела 2 "Стандарт предоставления муниципальной услуги" настоящего Административного регламента оказания данной муниципальной услуги. </w:t>
      </w:r>
    </w:p>
    <w:p w:rsidR="000406E6" w:rsidRPr="000406E6" w:rsidRDefault="000406E6" w:rsidP="0004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E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Ответственный специалист РГАУ МФЦ не позднее следующего рабочего дня с момента получения заявления о предоставлении муниципальной услуги направляет принятый комплект документов вместе с заявлением в Управление образования Администрации муниципального района «Кызылский кожуун» Республики Тыва. Срок оказания услуги исчисляется со дня передачи многофункциональным центром такого заявления в Управление образования Администрации муниципального района «Кызылский кожуун» Республики Тыва. </w:t>
      </w:r>
    </w:p>
    <w:p w:rsidR="000406E6" w:rsidRPr="000406E6" w:rsidRDefault="000406E6" w:rsidP="000406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E6">
        <w:rPr>
          <w:rFonts w:ascii="Times New Roman" w:eastAsia="Times New Roman" w:hAnsi="Times New Roman" w:cs="Times New Roman"/>
          <w:sz w:val="28"/>
          <w:szCs w:val="28"/>
        </w:rPr>
        <w:t>Центральный офис РГАУ МФЦ расположен по адресу:</w:t>
      </w:r>
    </w:p>
    <w:p w:rsidR="000406E6" w:rsidRPr="000406E6" w:rsidRDefault="000406E6" w:rsidP="000406E6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6E6">
        <w:rPr>
          <w:rFonts w:ascii="Times New Roman" w:eastAsia="Times New Roman" w:hAnsi="Times New Roman" w:cs="Times New Roman"/>
          <w:bCs/>
          <w:sz w:val="28"/>
          <w:szCs w:val="28"/>
        </w:rPr>
        <w:t>Республика Тыва пгт. Каа-Хем, улица Пионерская. О филиалах РГАУ МФЦ, расположенных на территории муниципального района «Кызылский кожуун» республики Тыва, а также обо всей информации, касающейся порядка получения муниципальной услуги, можно узнать по телефонам:</w:t>
      </w:r>
      <w:r w:rsidRPr="000406E6">
        <w:rPr>
          <w:rFonts w:ascii="Times New Roman" w:hAnsi="Times New Roman" w:cs="Times New Roman"/>
          <w:bCs/>
          <w:sz w:val="28"/>
          <w:szCs w:val="28"/>
        </w:rPr>
        <w:t xml:space="preserve"> 8 (39422) 9-20-15;</w:t>
      </w:r>
      <w:r w:rsidRPr="000406E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C76E9" w:rsidRPr="000406E6" w:rsidRDefault="000406E6" w:rsidP="000406E6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6E6">
        <w:rPr>
          <w:bCs/>
          <w:sz w:val="28"/>
          <w:szCs w:val="28"/>
        </w:rPr>
        <w:t xml:space="preserve">Вся интересующая информация размещена на официальном сайте </w:t>
      </w:r>
      <w:hyperlink w:history="1">
        <w:r w:rsidRPr="000406E6">
          <w:rPr>
            <w:rStyle w:val="a6"/>
            <w:color w:val="auto"/>
            <w:sz w:val="28"/>
            <w:szCs w:val="28"/>
          </w:rPr>
          <w:t>E-</w:t>
        </w:r>
        <w:proofErr w:type="spellStart"/>
        <w:r w:rsidRPr="000406E6">
          <w:rPr>
            <w:rStyle w:val="a6"/>
            <w:color w:val="auto"/>
            <w:sz w:val="28"/>
            <w:szCs w:val="28"/>
          </w:rPr>
          <w:t>mail</w:t>
        </w:r>
        <w:proofErr w:type="spellEnd"/>
        <w:r w:rsidRPr="000406E6">
          <w:rPr>
            <w:rStyle w:val="a6"/>
            <w:color w:val="auto"/>
            <w:sz w:val="28"/>
            <w:szCs w:val="28"/>
          </w:rPr>
          <w:t>:</w:t>
        </w:r>
        <w:r w:rsidRPr="000406E6">
          <w:rPr>
            <w:rStyle w:val="a6"/>
            <w:bCs/>
            <w:color w:val="auto"/>
            <w:sz w:val="28"/>
            <w:szCs w:val="28"/>
            <w:lang w:val="en-US"/>
          </w:rPr>
          <w:t>uokkrt</w:t>
        </w:r>
        <w:r w:rsidRPr="000406E6">
          <w:rPr>
            <w:rStyle w:val="a6"/>
            <w:bCs/>
            <w:color w:val="auto"/>
            <w:sz w:val="28"/>
            <w:szCs w:val="28"/>
          </w:rPr>
          <w:t>@</w:t>
        </w:r>
        <w:r w:rsidRPr="000406E6">
          <w:rPr>
            <w:rStyle w:val="a6"/>
            <w:bCs/>
            <w:color w:val="auto"/>
            <w:sz w:val="28"/>
            <w:szCs w:val="28"/>
            <w:lang w:val="en-US"/>
          </w:rPr>
          <w:t>mail</w:t>
        </w:r>
        <w:r w:rsidRPr="000406E6">
          <w:rPr>
            <w:rStyle w:val="a6"/>
            <w:bCs/>
            <w:color w:val="auto"/>
            <w:sz w:val="28"/>
            <w:szCs w:val="28"/>
          </w:rPr>
          <w:t>.</w:t>
        </w:r>
        <w:r w:rsidRPr="000406E6">
          <w:rPr>
            <w:rStyle w:val="a6"/>
            <w:bCs/>
            <w:color w:val="auto"/>
            <w:sz w:val="28"/>
            <w:szCs w:val="28"/>
            <w:lang w:val="en-US"/>
          </w:rPr>
          <w:t>ru</w:t>
        </w:r>
        <w:r w:rsidRPr="000406E6">
          <w:rPr>
            <w:rStyle w:val="a6"/>
            <w:color w:val="auto"/>
            <w:sz w:val="28"/>
            <w:szCs w:val="28"/>
          </w:rPr>
          <w:t xml:space="preserve"> </w:t>
        </w:r>
      </w:hyperlink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86112" w:rsidRPr="00846583" w:rsidRDefault="00986112" w:rsidP="00986112">
      <w:pPr>
        <w:pStyle w:val="ac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Показатели доступности и качества Муниципальной услуги: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 достоверность предоставляемой информации;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четкость в изложении информации;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полнота информации;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- доступность получения информации. 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6D38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 xml:space="preserve">Порядок информирования о предоставлении 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Муниципальной услуги</w:t>
      </w:r>
    </w:p>
    <w:p w:rsidR="00986112" w:rsidRPr="00846583" w:rsidRDefault="00986112" w:rsidP="009861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44BC" w:rsidRPr="00846583" w:rsidRDefault="000044BC" w:rsidP="000044BC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986112" w:rsidRPr="00846583" w:rsidRDefault="00986112" w:rsidP="000044BC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986112" w:rsidP="00986112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2.12.</w:t>
      </w:r>
      <w:r w:rsidR="000044BC" w:rsidRPr="00846583">
        <w:rPr>
          <w:rFonts w:ascii="Times New Roman" w:hAnsi="Times New Roman" w:cs="Times New Roman"/>
          <w:bCs/>
        </w:rPr>
        <w:tab/>
        <w:t xml:space="preserve">Информацию по вопросам предоставления муниципальной услуги можно получить следующими способами: </w:t>
      </w:r>
    </w:p>
    <w:p w:rsidR="000044BC" w:rsidRPr="00846583" w:rsidRDefault="000044BC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обратившись в Управление образования Администрации муниципального района «Кызылский кожуун» Республики Тыва, муниципальные бюджетные и автономные дошкольные образовательные учреждения муниципального района «Кызылский кожуун» (далее - дошкольные учреждения), по почте, на официальном сайте Управления образования </w:t>
      </w:r>
      <w:proofErr w:type="spellStart"/>
      <w:r w:rsidRPr="0084658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uokkrt</w:t>
      </w:r>
      <w:proofErr w:type="spellEnd"/>
      <w:r w:rsidRPr="00846583">
        <w:rPr>
          <w:rFonts w:ascii="Times New Roman" w:hAnsi="Times New Roman" w:cs="Times New Roman"/>
          <w:bCs/>
          <w:sz w:val="28"/>
          <w:szCs w:val="28"/>
          <w:u w:val="single"/>
        </w:rPr>
        <w:t>.@</w:t>
      </w:r>
      <w:r w:rsidRPr="0084658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Pr="0084658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84658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846583">
        <w:rPr>
          <w:rFonts w:ascii="Times New Roman" w:hAnsi="Times New Roman" w:cs="Times New Roman"/>
          <w:bCs/>
          <w:sz w:val="28"/>
          <w:szCs w:val="28"/>
        </w:rPr>
        <w:t>, посредством факсимильной связи, по телефону, лично;</w:t>
      </w:r>
    </w:p>
    <w:p w:rsidR="00986112" w:rsidRPr="00846583" w:rsidRDefault="00986112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986112" w:rsidP="00986112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lastRenderedPageBreak/>
        <w:t>2.13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Адрес 667901, Управления образования, Республика</w:t>
      </w:r>
      <w:r w:rsidRPr="00846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>Тыва, пгт. Каа-Хем, ул.</w:t>
      </w:r>
      <w:r w:rsidRPr="00846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 xml:space="preserve">Кирова, дом 2 «б» </w:t>
      </w:r>
    </w:p>
    <w:p w:rsidR="000044BC" w:rsidRPr="00846583" w:rsidRDefault="00573E2F" w:rsidP="000044B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w:history="1">
        <w:r w:rsidR="000044BC"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E-mail: </w:t>
        </w:r>
        <w:r w:rsidR="000044BC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uokkrt</w:t>
        </w:r>
        <w:r w:rsidR="000044BC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="000044BC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="000044BC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0044BC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="000044BC"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0044BC" w:rsidRPr="00846583" w:rsidRDefault="000044BC" w:rsidP="000044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График работы:</w:t>
      </w:r>
    </w:p>
    <w:p w:rsidR="000044BC" w:rsidRPr="00846583" w:rsidRDefault="00D87B0A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Понедельник – пятница: с 9.00 до 17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>.00 час,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перерыв на обед с 13.00 до 14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 xml:space="preserve">.00, </w:t>
      </w:r>
    </w:p>
    <w:p w:rsidR="000044BC" w:rsidRPr="00846583" w:rsidRDefault="000044BC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Выходные дни: суббота, воскресенье</w:t>
      </w:r>
    </w:p>
    <w:p w:rsidR="000044BC" w:rsidRPr="00846583" w:rsidRDefault="000044BC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Продолжительность рабочего дня непосредственно предшествующего нерабочему праздничному дню, уменьшается на один час.</w:t>
      </w:r>
    </w:p>
    <w:p w:rsidR="000044BC" w:rsidRPr="00846583" w:rsidRDefault="000044BC" w:rsidP="000044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Справочный телефон 8 (39422) 9-20-15. Телефона автоинформатора нет. </w:t>
      </w:r>
    </w:p>
    <w:p w:rsidR="000044BC" w:rsidRPr="00846583" w:rsidRDefault="000044BC" w:rsidP="000044B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Адрес официального Интернет-сайта Управления образования Администрации муниципального района «Кызылский кожуун» Республики Тыва: </w:t>
      </w:r>
      <w:hyperlink w:history="1">
        <w:r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E-</w:t>
        </w:r>
        <w:proofErr w:type="spellStart"/>
        <w:r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mail</w:t>
        </w:r>
        <w:proofErr w:type="spellEnd"/>
        <w:r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</w:t>
        </w:r>
        <w:r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uokkrt</w:t>
        </w:r>
        <w:r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84658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0044BC" w:rsidRPr="00846583" w:rsidRDefault="000044BC" w:rsidP="000044B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Адрес официального интернет-сайта Администрации муниципального района «Кызылский кожуун» Республики Тыва </w:t>
      </w:r>
      <w:hyperlink r:id="rId19" w:history="1">
        <w:r w:rsidR="00986112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admkuzulruon</w:t>
        </w:r>
        <w:r w:rsidR="00986112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="00986112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="00986112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986112" w:rsidRPr="0084658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86112" w:rsidRPr="00846583" w:rsidRDefault="00986112" w:rsidP="000044B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044BC" w:rsidRPr="00846583" w:rsidRDefault="00986112" w:rsidP="00986112">
      <w:pPr>
        <w:pStyle w:val="22"/>
        <w:widowControl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2.14</w:t>
      </w:r>
      <w:r w:rsidR="000044BC" w:rsidRPr="00846583">
        <w:rPr>
          <w:rFonts w:ascii="Times New Roman" w:hAnsi="Times New Roman" w:cs="Times New Roman"/>
          <w:bCs/>
        </w:rPr>
        <w:t>.</w:t>
      </w:r>
      <w:r w:rsidR="000044BC" w:rsidRPr="00846583">
        <w:rPr>
          <w:rFonts w:ascii="Times New Roman" w:hAnsi="Times New Roman" w:cs="Times New Roman"/>
          <w:bCs/>
        </w:rPr>
        <w:tab/>
        <w:t xml:space="preserve">Информация о месте нахождения дошкольных учреждений, графике работы, справочных телефонах, адресах электронной почты, официальных сайтов отражена в приложении № 1 к настоящему Административному регламенту. </w:t>
      </w:r>
    </w:p>
    <w:p w:rsidR="00986112" w:rsidRPr="00846583" w:rsidRDefault="00986112" w:rsidP="00986112">
      <w:pPr>
        <w:pStyle w:val="22"/>
        <w:widowControl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</w:p>
    <w:p w:rsidR="000044BC" w:rsidRPr="00846583" w:rsidRDefault="00986112" w:rsidP="00986112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2.15</w:t>
      </w:r>
      <w:r w:rsidR="00BF24D3"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На информационных стендах в помещении, предназначенном для приема документов, размещается следующая информация: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дошкольных образовательных учреждений;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блок-схема (приложение № 2 к настоящему Административному регламенту) и краткое описание порядка предоставления муниципальной услуги;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постановки на учет и направления детей в дошкольные учреждения;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образцы оформления документов, необходимых для предоставления муниципальной услуги и требования к ним;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дошкольных учреждений;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основания и условия пребывания в дошкольных учреждениях;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основания отказа в направлении, противопоказания для направления в дошкольные учреждения;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или бездействия должностных лиц.</w:t>
      </w:r>
    </w:p>
    <w:p w:rsidR="00BF24D3" w:rsidRPr="00846583" w:rsidRDefault="00BF24D3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BF24D3" w:rsidP="00BF24D3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2.16.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При ответе на телефонные звонки Специалист, сняв трубку, должен представиться, назвав: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наименование учреждения;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должность;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фамилию, имя, отчество.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Во время разговора произносить слова четко, не допускать параллельных разговоров с окружающими людьми.</w:t>
      </w:r>
    </w:p>
    <w:p w:rsidR="00BF24D3" w:rsidRPr="00846583" w:rsidRDefault="00BF24D3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BF24D3" w:rsidP="00BF24D3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2.17.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При устном обращении Заявителя Специалист, в пределах своей компетенции, дает ответ самостоятельно.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Если Специалист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изложить суть обращения в письменной форме;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назначить другое, удобное для Заявителя время для консультации;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дать консультацию в двухдневный срок по контактному телефону;</w:t>
      </w:r>
    </w:p>
    <w:p w:rsidR="000044BC" w:rsidRPr="00846583" w:rsidRDefault="000044BC" w:rsidP="00004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ab/>
        <w:t xml:space="preserve">предоставить информацию по электронной почте. </w:t>
      </w:r>
    </w:p>
    <w:p w:rsidR="00BF24D3" w:rsidRPr="00846583" w:rsidRDefault="00BF24D3" w:rsidP="00004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4BC" w:rsidRPr="00846583" w:rsidRDefault="00BF24D3" w:rsidP="000044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2.18. 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Специалист обязан относиться к Заявителю корректно и внимательно, не унижая их чести и достоинства.</w:t>
      </w:r>
    </w:p>
    <w:p w:rsidR="00BF24D3" w:rsidRPr="00846583" w:rsidRDefault="00BF24D3" w:rsidP="000044BC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BF24D3" w:rsidP="00BF24D3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2.19.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Письменные разъяснения даются в установленном порядке при наличии письменного обращения. Должностные лица готовят разъяснения в пределах установленной им компетенции.</w:t>
      </w:r>
    </w:p>
    <w:p w:rsidR="00AC09CA" w:rsidRPr="00846583" w:rsidRDefault="00AC09CA" w:rsidP="000044BC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AC09CA" w:rsidP="00AC09CA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2.20.</w:t>
      </w:r>
      <w:r w:rsidR="000044BC" w:rsidRPr="00846583">
        <w:rPr>
          <w:rFonts w:ascii="Times New Roman" w:hAnsi="Times New Roman" w:cs="Times New Roman"/>
          <w:bCs/>
          <w:sz w:val="28"/>
          <w:szCs w:val="28"/>
        </w:rPr>
        <w:tab/>
        <w:t>Заявитель может быть проинформирован Специалистом: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видах дошкольных учреждений и порядке их выбора;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порядке получения консультаций по вопросам постановки на учет и направлению детей в дошкольные учреждения;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времени приема документов и выдачи уведомлений родителям (законным представителям);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регистрации детей в Книге учета будущих воспитанников муниципальных образовательных учреждений, реализующих образовательные программы дошкольного образования (далее - Книга учета будущих воспитанников), в Книге учета выдачи направлений (путевок) в муниципальные образовательные учреждения, реализующие образовательные программы дошкольного образования (далее - Книга учета выдачи направлений);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сроках предоставления муниципальной услуги;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об основаниях отказа в выдаче направления в дошкольное учреждение;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lastRenderedPageBreak/>
        <w:t>об основаниях и условиях пребывания ребенка в дошкольном  учреждении (платно, бесплатно, с частичной оплатой);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размере тарифов оплаты содержания ребенка в дошкольном учреждении;</w:t>
      </w:r>
    </w:p>
    <w:p w:rsidR="000044BC" w:rsidRPr="00846583" w:rsidRDefault="000044BC" w:rsidP="000044B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044BC" w:rsidRPr="00846583" w:rsidRDefault="000044BC" w:rsidP="000044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ab/>
        <w:t>Информация может быть предоставлена по электронной почте/</w:t>
      </w:r>
    </w:p>
    <w:p w:rsidR="00AC09CA" w:rsidRPr="00846583" w:rsidRDefault="00AC09CA" w:rsidP="000044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4BC" w:rsidRPr="00846583" w:rsidRDefault="00AC09CA" w:rsidP="00AC09CA">
      <w:pPr>
        <w:pStyle w:val="a8"/>
        <w:tabs>
          <w:tab w:val="left" w:pos="1701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46583">
        <w:rPr>
          <w:rFonts w:ascii="Times New Roman" w:hAnsi="Times New Roman"/>
          <w:bCs/>
          <w:sz w:val="28"/>
          <w:szCs w:val="28"/>
        </w:rPr>
        <w:t>2.21.</w:t>
      </w:r>
      <w:r w:rsidR="000044BC" w:rsidRPr="00846583">
        <w:rPr>
          <w:rFonts w:ascii="Times New Roman" w:hAnsi="Times New Roman"/>
          <w:bCs/>
          <w:sz w:val="28"/>
          <w:szCs w:val="28"/>
        </w:rPr>
        <w:tab/>
        <w:t>Информация предоставляется на бесплатной основе.</w:t>
      </w:r>
    </w:p>
    <w:p w:rsidR="00230E8A" w:rsidRPr="00846583" w:rsidRDefault="00230E8A" w:rsidP="00AC09CA">
      <w:pPr>
        <w:pStyle w:val="a8"/>
        <w:tabs>
          <w:tab w:val="left" w:pos="1701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230E8A" w:rsidRPr="00846583" w:rsidRDefault="00230E8A" w:rsidP="00FB56DE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46583">
        <w:rPr>
          <w:rStyle w:val="ad"/>
          <w:bCs w:val="0"/>
          <w:sz w:val="28"/>
          <w:szCs w:val="28"/>
        </w:rPr>
        <w:t>3</w:t>
      </w:r>
      <w:r w:rsidRPr="00846583">
        <w:rPr>
          <w:rStyle w:val="ad"/>
          <w:b w:val="0"/>
          <w:bCs w:val="0"/>
          <w:sz w:val="28"/>
          <w:szCs w:val="28"/>
        </w:rPr>
        <w:t>.</w:t>
      </w:r>
      <w:r w:rsidRPr="00846583">
        <w:rPr>
          <w:rStyle w:val="ad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особенности выполн</w:t>
      </w:r>
      <w:r w:rsidR="00FB56DE">
        <w:rPr>
          <w:rStyle w:val="ad"/>
          <w:sz w:val="28"/>
          <w:szCs w:val="28"/>
        </w:rPr>
        <w:t xml:space="preserve">ения административных процедур </w:t>
      </w:r>
      <w:r w:rsidRPr="00846583">
        <w:rPr>
          <w:rStyle w:val="ad"/>
          <w:sz w:val="28"/>
          <w:szCs w:val="28"/>
        </w:rPr>
        <w:t>в электронной форме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b w:val="0"/>
          <w:sz w:val="28"/>
          <w:szCs w:val="28"/>
        </w:rPr>
      </w:pP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b w:val="0"/>
          <w:sz w:val="28"/>
          <w:szCs w:val="28"/>
        </w:rPr>
      </w:pPr>
      <w:r w:rsidRPr="00846583">
        <w:rPr>
          <w:rStyle w:val="ad"/>
          <w:b w:val="0"/>
          <w:sz w:val="28"/>
          <w:szCs w:val="28"/>
        </w:rPr>
        <w:t>Процедуры Муниципальной услуги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0E8A" w:rsidRPr="00846583" w:rsidRDefault="00230E8A" w:rsidP="0004732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3.1</w:t>
      </w:r>
      <w:r w:rsidR="00945B4B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 xml:space="preserve"> Муниципальная услуга включает в себя следующие процедуры: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информирование о предоставлении Муниципальной услуги;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приём заявителей, проведение процедуры учета детей, нуждающихся в получении места в дошкольные организации;</w:t>
      </w:r>
    </w:p>
    <w:p w:rsidR="00230E8A" w:rsidRPr="00436371" w:rsidRDefault="00230E8A" w:rsidP="00230E8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распределение детей по дошкольным организациям;</w:t>
      </w:r>
      <w:r w:rsidRPr="00846583">
        <w:rPr>
          <w:color w:val="0000FF"/>
          <w:sz w:val="28"/>
          <w:szCs w:val="28"/>
        </w:rPr>
        <w:t xml:space="preserve"> 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доукомплектование дошкольных организаций, перевод воспитанника из одной дошкольной организации в другую;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- зачисление детей в дошкольные организации.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Проведения процедуры учета детей, нуждающихся в получении места в дошкольные организации</w:t>
      </w:r>
    </w:p>
    <w:p w:rsidR="00047321" w:rsidRPr="00846583" w:rsidRDefault="00047321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56DE" w:rsidRPr="00582DB2" w:rsidRDefault="00FB56DE" w:rsidP="00FB56D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3.2. Основанием для начала административной </w:t>
      </w:r>
      <w:r w:rsidR="00582DB2" w:rsidRPr="00582DB2">
        <w:rPr>
          <w:rFonts w:ascii="Times New Roman" w:hAnsi="Times New Roman" w:cs="Times New Roman"/>
          <w:bCs/>
          <w:sz w:val="28"/>
          <w:szCs w:val="28"/>
        </w:rPr>
        <w:t>процедуры является обращение к Уполномоченному с</w:t>
      </w: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пециалисту Заявителя с заявлением и документами, указанными </w:t>
      </w:r>
      <w:r w:rsidR="00DE6B0B" w:rsidRPr="007B75D2">
        <w:rPr>
          <w:rFonts w:ascii="Times New Roman" w:hAnsi="Times New Roman" w:cs="Times New Roman"/>
          <w:bCs/>
          <w:sz w:val="28"/>
          <w:szCs w:val="28"/>
        </w:rPr>
        <w:t>в пункте 2.6.3.</w:t>
      </w:r>
      <w:r w:rsidRPr="007B75D2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582DB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или получение заявления в электронном виде.</w:t>
      </w:r>
    </w:p>
    <w:p w:rsidR="00FB56DE" w:rsidRPr="00582DB2" w:rsidRDefault="00FB56DE" w:rsidP="00FB56D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Заявление, поступившее в электронном виде в Управление образования Администрации муниципального района «Кызылский кожуун» Республики Тыва, обрабатываются отделом организационной и контрольной работы, делопроизводства в течение 2-х рабочих дней и принимается решение о передаче заявления или документа в структурное подразделение непосредственно занимающиеся оказанием данной услуги. Дальнейшая работа с заявлением ведется также как с документами в бумажной форме. </w:t>
      </w:r>
    </w:p>
    <w:p w:rsidR="00FB56DE" w:rsidRPr="00582DB2" w:rsidRDefault="00582DB2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Уполномоченный с</w:t>
      </w:r>
      <w:r w:rsidR="00FB56DE" w:rsidRPr="00582DB2">
        <w:rPr>
          <w:rFonts w:ascii="Times New Roman" w:hAnsi="Times New Roman" w:cs="Times New Roman"/>
          <w:bCs/>
          <w:sz w:val="28"/>
          <w:szCs w:val="28"/>
        </w:rPr>
        <w:t xml:space="preserve">пециалист устанавливает личность Заявителя, проверяя документ, удостоверяющий личность, затем принимает пакет документов от Заявителя. </w:t>
      </w:r>
    </w:p>
    <w:p w:rsidR="00FB56DE" w:rsidRPr="00582DB2" w:rsidRDefault="00582DB2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Уполномоченный с</w:t>
      </w:r>
      <w:r w:rsidR="00FB56DE" w:rsidRPr="00582DB2">
        <w:rPr>
          <w:rFonts w:ascii="Times New Roman" w:hAnsi="Times New Roman" w:cs="Times New Roman"/>
          <w:bCs/>
          <w:sz w:val="28"/>
          <w:szCs w:val="28"/>
        </w:rPr>
        <w:t>пециалист проводит рассмотрение документов:</w:t>
      </w:r>
    </w:p>
    <w:p w:rsidR="00FB56DE" w:rsidRPr="007B75D2" w:rsidRDefault="00FB56DE" w:rsidP="00582DB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документов, исходя из соответствующего перечня документов </w:t>
      </w:r>
      <w:r w:rsidR="007B75D2" w:rsidRPr="007B75D2">
        <w:rPr>
          <w:rFonts w:ascii="Times New Roman" w:hAnsi="Times New Roman" w:cs="Times New Roman"/>
          <w:bCs/>
          <w:sz w:val="28"/>
          <w:szCs w:val="28"/>
        </w:rPr>
        <w:t>(пункт 2.6.3.</w:t>
      </w:r>
      <w:r w:rsidRPr="007B75D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регламента);</w:t>
      </w:r>
    </w:p>
    <w:p w:rsidR="00FB56DE" w:rsidRPr="00582DB2" w:rsidRDefault="00FB56DE" w:rsidP="00582DB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пра</w:t>
      </w:r>
      <w:r w:rsidR="00582DB2">
        <w:rPr>
          <w:rFonts w:ascii="Times New Roman" w:hAnsi="Times New Roman" w:cs="Times New Roman"/>
          <w:bCs/>
          <w:sz w:val="28"/>
          <w:szCs w:val="28"/>
        </w:rPr>
        <w:t xml:space="preserve">вильность заполнения заявления; </w:t>
      </w:r>
      <w:r w:rsidRPr="00582DB2">
        <w:rPr>
          <w:rFonts w:ascii="Times New Roman" w:hAnsi="Times New Roman" w:cs="Times New Roman"/>
          <w:bCs/>
          <w:sz w:val="28"/>
          <w:szCs w:val="28"/>
        </w:rPr>
        <w:t>актуальность представленных документов в соответствии с требованиями к срокам их действительности;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проверяет выполнение требований к оформлению документов:</w:t>
      </w:r>
    </w:p>
    <w:p w:rsidR="00FB56DE" w:rsidRPr="00582DB2" w:rsidRDefault="00FB56DE" w:rsidP="00582DB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тексты документов написаны разборчиво;</w:t>
      </w:r>
      <w:r w:rsidR="0058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DB2">
        <w:rPr>
          <w:rFonts w:ascii="Times New Roman" w:hAnsi="Times New Roman" w:cs="Times New Roman"/>
          <w:bCs/>
          <w:sz w:val="28"/>
          <w:szCs w:val="28"/>
        </w:rPr>
        <w:t>фамилии, имена и отчества написаны полностью и соответствуют паспортным данным;</w:t>
      </w:r>
      <w:r w:rsidR="0058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DB2">
        <w:rPr>
          <w:rFonts w:ascii="Times New Roman" w:hAnsi="Times New Roman" w:cs="Times New Roman"/>
          <w:bCs/>
          <w:sz w:val="28"/>
          <w:szCs w:val="28"/>
        </w:rPr>
        <w:t>в документах нет подчисток, приписок, зачеркнутых слов и иных исправлений;</w:t>
      </w:r>
      <w:r w:rsidR="0058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DB2">
        <w:rPr>
          <w:rFonts w:ascii="Times New Roman" w:hAnsi="Times New Roman" w:cs="Times New Roman"/>
          <w:bCs/>
          <w:sz w:val="28"/>
          <w:szCs w:val="28"/>
        </w:rPr>
        <w:t>документы не исполнены карандашом;</w:t>
      </w:r>
      <w:r w:rsidR="0058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DB2">
        <w:rPr>
          <w:rFonts w:ascii="Times New Roman" w:hAnsi="Times New Roman" w:cs="Times New Roman"/>
          <w:bCs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</w:t>
      </w:r>
      <w:r w:rsidR="00582DB2" w:rsidRPr="00582DB2">
        <w:rPr>
          <w:rFonts w:ascii="Times New Roman" w:hAnsi="Times New Roman" w:cs="Times New Roman"/>
          <w:bCs/>
          <w:sz w:val="28"/>
          <w:szCs w:val="28"/>
        </w:rPr>
        <w:t xml:space="preserve"> указанным в данном пункте, Уполномоченный с</w:t>
      </w:r>
      <w:r w:rsidRPr="00582DB2">
        <w:rPr>
          <w:rFonts w:ascii="Times New Roman" w:hAnsi="Times New Roman" w:cs="Times New Roman"/>
          <w:bCs/>
          <w:sz w:val="28"/>
          <w:szCs w:val="28"/>
        </w:rPr>
        <w:t>пециалист уведомляет Заявителя о наличии препятствий для приема документов о постановке на учет, объясняет содержание выявленных недостатков в представленных документах.</w:t>
      </w:r>
    </w:p>
    <w:p w:rsidR="00FB56DE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Общий срок административной процедуры по приему и рассмотрению документов 15 минут на одного Заявителя.</w:t>
      </w:r>
    </w:p>
    <w:p w:rsidR="00582DB2" w:rsidRPr="00582DB2" w:rsidRDefault="00582DB2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6DE" w:rsidRPr="00582DB2" w:rsidRDefault="00FB56DE" w:rsidP="00582DB2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3.2.2.</w:t>
      </w:r>
      <w:r w:rsidRPr="00582DB2">
        <w:rPr>
          <w:rFonts w:ascii="Times New Roman" w:hAnsi="Times New Roman" w:cs="Times New Roman"/>
          <w:bCs/>
          <w:sz w:val="28"/>
          <w:szCs w:val="28"/>
        </w:rPr>
        <w:tab/>
        <w:t xml:space="preserve">Регистрация детей в </w:t>
      </w:r>
      <w:r w:rsidR="00582DB2" w:rsidRPr="00582DB2">
        <w:rPr>
          <w:rFonts w:ascii="Times New Roman" w:hAnsi="Times New Roman" w:cs="Times New Roman"/>
          <w:bCs/>
          <w:sz w:val="28"/>
          <w:szCs w:val="28"/>
        </w:rPr>
        <w:t xml:space="preserve">электронной очереди </w:t>
      </w:r>
      <w:r w:rsidRPr="00582DB2">
        <w:rPr>
          <w:rFonts w:ascii="Times New Roman" w:hAnsi="Times New Roman" w:cs="Times New Roman"/>
          <w:bCs/>
          <w:sz w:val="28"/>
          <w:szCs w:val="28"/>
        </w:rPr>
        <w:t>и выдача уведомлений о регистрации детей.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</w:t>
      </w:r>
      <w:r w:rsidR="00582DB2" w:rsidRPr="00582DB2">
        <w:rPr>
          <w:rFonts w:ascii="Times New Roman" w:hAnsi="Times New Roman" w:cs="Times New Roman"/>
          <w:bCs/>
          <w:sz w:val="28"/>
          <w:szCs w:val="28"/>
        </w:rPr>
        <w:t>роцедуры является установление Уполномоченным с</w:t>
      </w:r>
      <w:r w:rsidRPr="00582DB2">
        <w:rPr>
          <w:rFonts w:ascii="Times New Roman" w:hAnsi="Times New Roman" w:cs="Times New Roman"/>
          <w:bCs/>
          <w:sz w:val="28"/>
          <w:szCs w:val="28"/>
        </w:rPr>
        <w:t>пециалистом соответствия всех документов, предъявляемым требованиям. Специалист заносит</w:t>
      </w:r>
      <w:r w:rsidRPr="00527764">
        <w:rPr>
          <w:rFonts w:ascii="Times New Roman" w:hAnsi="Times New Roman" w:cs="Times New Roman"/>
          <w:bCs/>
          <w:color w:val="FFC000"/>
          <w:sz w:val="28"/>
          <w:szCs w:val="28"/>
        </w:rPr>
        <w:t xml:space="preserve"> </w:t>
      </w: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582DB2" w:rsidRPr="00582DB2">
        <w:rPr>
          <w:rFonts w:ascii="Times New Roman" w:hAnsi="Times New Roman" w:cs="Times New Roman"/>
          <w:bCs/>
          <w:sz w:val="28"/>
          <w:szCs w:val="28"/>
        </w:rPr>
        <w:t>элетронную</w:t>
      </w:r>
      <w:proofErr w:type="spellEnd"/>
      <w:r w:rsidR="00582DB2" w:rsidRPr="00582DB2">
        <w:rPr>
          <w:rFonts w:ascii="Times New Roman" w:hAnsi="Times New Roman" w:cs="Times New Roman"/>
          <w:bCs/>
          <w:sz w:val="28"/>
          <w:szCs w:val="28"/>
        </w:rPr>
        <w:t xml:space="preserve"> очередь </w:t>
      </w:r>
      <w:r w:rsidRPr="00582DB2">
        <w:rPr>
          <w:rFonts w:ascii="Times New Roman" w:hAnsi="Times New Roman" w:cs="Times New Roman"/>
          <w:bCs/>
          <w:sz w:val="28"/>
          <w:szCs w:val="28"/>
        </w:rPr>
        <w:t xml:space="preserve">следующие сведения: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порядковый номер;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регистрационный номер;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дату регистрации;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Ф.И.О. ребенка;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дату рождения ребенка;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почтовый индекс;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домашний адрес и телефон;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Ф.И.О. родителей (законных представителей);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контактный телефон;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льготы для получения места в учреждении;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планируемые родителями (законными представителями) дата поступления ребенка в дошкольное учреждение;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наименование дошкольного учреждения. </w:t>
      </w:r>
    </w:p>
    <w:p w:rsidR="00FB56DE" w:rsidRPr="00582DB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действий составляет 5 минут. </w:t>
      </w:r>
    </w:p>
    <w:p w:rsidR="00FB56DE" w:rsidRPr="003B2FC2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После внесения сведений в </w:t>
      </w:r>
      <w:r w:rsidR="00582DB2" w:rsidRPr="00582DB2">
        <w:rPr>
          <w:rFonts w:ascii="Times New Roman" w:hAnsi="Times New Roman" w:cs="Times New Roman"/>
          <w:bCs/>
          <w:sz w:val="28"/>
          <w:szCs w:val="28"/>
        </w:rPr>
        <w:t>электронную очередь Уполномоченный с</w:t>
      </w:r>
      <w:r w:rsidRPr="00582DB2">
        <w:rPr>
          <w:rFonts w:ascii="Times New Roman" w:hAnsi="Times New Roman" w:cs="Times New Roman"/>
          <w:bCs/>
          <w:sz w:val="28"/>
          <w:szCs w:val="28"/>
        </w:rPr>
        <w:t xml:space="preserve">пециалист, осуществляющий регистрацию, выдает родителю (законному представителю) уведомление </w:t>
      </w:r>
      <w:r w:rsidRPr="003B2FC2">
        <w:rPr>
          <w:rFonts w:ascii="Times New Roman" w:hAnsi="Times New Roman" w:cs="Times New Roman"/>
          <w:bCs/>
          <w:sz w:val="28"/>
          <w:szCs w:val="28"/>
        </w:rPr>
        <w:t>о регистрации ребенка под подпись</w:t>
      </w:r>
      <w:r w:rsidR="003B2FC2" w:rsidRPr="003B2FC2">
        <w:rPr>
          <w:rFonts w:ascii="Times New Roman" w:hAnsi="Times New Roman" w:cs="Times New Roman"/>
          <w:sz w:val="28"/>
          <w:szCs w:val="28"/>
        </w:rPr>
        <w:t xml:space="preserve"> с предоставлением регистрационного номера учетной записи, логина и пароля. Заявитель информируется о наличии льгот отдельным категориям граждан по </w:t>
      </w:r>
      <w:r w:rsidR="003B2FC2" w:rsidRPr="003B2FC2">
        <w:rPr>
          <w:rFonts w:ascii="Times New Roman" w:hAnsi="Times New Roman" w:cs="Times New Roman"/>
          <w:sz w:val="28"/>
          <w:szCs w:val="28"/>
        </w:rPr>
        <w:lastRenderedPageBreak/>
        <w:t>устройству детей в дошкольные учреждения, предусмотренных действующим законодательством Российской Федерации. Основанием для предоставления льготы и занесения данных ребенка в льготную Электронную очередь является предъявление уполномоченному специалисту Управления оригинала документа, подтверждающего льготу;</w:t>
      </w:r>
    </w:p>
    <w:p w:rsidR="003B2FC2" w:rsidRPr="003B2FC2" w:rsidRDefault="003B2FC2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C2" w:rsidRPr="003B2FC2" w:rsidRDefault="003B2FC2" w:rsidP="003B2F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FC2">
        <w:rPr>
          <w:sz w:val="28"/>
          <w:szCs w:val="28"/>
        </w:rPr>
        <w:t xml:space="preserve">3.2.3. через использование </w:t>
      </w:r>
      <w:proofErr w:type="gramStart"/>
      <w:r w:rsidRPr="003B2FC2">
        <w:rPr>
          <w:sz w:val="28"/>
          <w:szCs w:val="28"/>
        </w:rPr>
        <w:t>специального</w:t>
      </w:r>
      <w:proofErr w:type="gramEnd"/>
      <w:r w:rsidRPr="003B2FC2">
        <w:rPr>
          <w:sz w:val="28"/>
          <w:szCs w:val="28"/>
        </w:rPr>
        <w:t xml:space="preserve"> интернет-сервиса, доступного на сайте по адресу </w:t>
      </w:r>
      <w:r w:rsidRPr="003B2FC2">
        <w:rPr>
          <w:b/>
          <w:sz w:val="28"/>
          <w:szCs w:val="28"/>
          <w:lang w:val="en-US"/>
        </w:rPr>
        <w:t>http</w:t>
      </w:r>
      <w:r w:rsidRPr="003B2FC2">
        <w:rPr>
          <w:b/>
          <w:sz w:val="28"/>
          <w:szCs w:val="28"/>
        </w:rPr>
        <w:t>://</w:t>
      </w:r>
      <w:proofErr w:type="spellStart"/>
      <w:r w:rsidRPr="003B2FC2">
        <w:rPr>
          <w:b/>
          <w:sz w:val="28"/>
          <w:szCs w:val="28"/>
          <w:lang w:val="en-US"/>
        </w:rPr>
        <w:t>sadik</w:t>
      </w:r>
      <w:proofErr w:type="spellEnd"/>
      <w:r w:rsidRPr="003B2FC2">
        <w:rPr>
          <w:b/>
          <w:sz w:val="28"/>
          <w:szCs w:val="28"/>
        </w:rPr>
        <w:t>.</w:t>
      </w:r>
      <w:proofErr w:type="spellStart"/>
      <w:r w:rsidRPr="003B2FC2">
        <w:rPr>
          <w:b/>
          <w:sz w:val="28"/>
          <w:szCs w:val="28"/>
          <w:lang w:val="en-US"/>
        </w:rPr>
        <w:t>rtyva</w:t>
      </w:r>
      <w:proofErr w:type="spellEnd"/>
      <w:r w:rsidRPr="003B2FC2">
        <w:rPr>
          <w:b/>
          <w:sz w:val="28"/>
          <w:szCs w:val="28"/>
        </w:rPr>
        <w:t>.</w:t>
      </w:r>
      <w:proofErr w:type="spellStart"/>
      <w:r w:rsidRPr="003B2FC2">
        <w:rPr>
          <w:b/>
          <w:sz w:val="28"/>
          <w:szCs w:val="28"/>
          <w:lang w:val="en-US"/>
        </w:rPr>
        <w:t>ru</w:t>
      </w:r>
      <w:proofErr w:type="spellEnd"/>
      <w:r w:rsidRPr="003B2FC2">
        <w:rPr>
          <w:b/>
          <w:sz w:val="28"/>
          <w:szCs w:val="28"/>
        </w:rPr>
        <w:t>:7080/</w:t>
      </w:r>
      <w:proofErr w:type="spellStart"/>
      <w:r w:rsidRPr="003B2FC2">
        <w:rPr>
          <w:b/>
          <w:sz w:val="28"/>
          <w:szCs w:val="28"/>
          <w:lang w:val="en-US"/>
        </w:rPr>
        <w:t>gosuslugi</w:t>
      </w:r>
      <w:proofErr w:type="spellEnd"/>
      <w:r w:rsidRPr="003B2FC2">
        <w:rPr>
          <w:b/>
          <w:sz w:val="28"/>
          <w:szCs w:val="28"/>
        </w:rPr>
        <w:t>/</w:t>
      </w:r>
      <w:proofErr w:type="spellStart"/>
      <w:r w:rsidRPr="003B2FC2">
        <w:rPr>
          <w:b/>
          <w:sz w:val="28"/>
          <w:szCs w:val="28"/>
          <w:lang w:val="en-US"/>
        </w:rPr>
        <w:t>dou</w:t>
      </w:r>
      <w:proofErr w:type="spellEnd"/>
      <w:r w:rsidRPr="003B2FC2">
        <w:rPr>
          <w:b/>
          <w:sz w:val="28"/>
          <w:szCs w:val="28"/>
        </w:rPr>
        <w:t>/</w:t>
      </w:r>
      <w:r w:rsidRPr="003B2FC2">
        <w:rPr>
          <w:b/>
          <w:sz w:val="28"/>
          <w:szCs w:val="28"/>
          <w:lang w:val="en-US"/>
        </w:rPr>
        <w:t>queue</w:t>
      </w:r>
      <w:r w:rsidRPr="003B2FC2">
        <w:rPr>
          <w:b/>
          <w:sz w:val="28"/>
          <w:szCs w:val="28"/>
        </w:rPr>
        <w:t>-</w:t>
      </w:r>
      <w:r w:rsidRPr="003B2FC2">
        <w:rPr>
          <w:b/>
          <w:sz w:val="28"/>
          <w:szCs w:val="28"/>
          <w:lang w:val="en-US"/>
        </w:rPr>
        <w:t>number</w:t>
      </w:r>
      <w:r w:rsidRPr="003B2FC2">
        <w:rPr>
          <w:b/>
          <w:sz w:val="28"/>
          <w:szCs w:val="28"/>
        </w:rPr>
        <w:t>.</w:t>
      </w:r>
      <w:r w:rsidRPr="003B2FC2">
        <w:rPr>
          <w:sz w:val="28"/>
          <w:szCs w:val="28"/>
        </w:rPr>
        <w:t xml:space="preserve"> </w:t>
      </w:r>
    </w:p>
    <w:p w:rsidR="003B2FC2" w:rsidRPr="003B2FC2" w:rsidRDefault="003B2FC2" w:rsidP="003B2FC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FC2">
        <w:rPr>
          <w:sz w:val="28"/>
          <w:szCs w:val="28"/>
        </w:rPr>
        <w:t xml:space="preserve">При получении Муниципальной услуги через Интернет заявитель самостоятельно узнает регистрационный номер ребенка. Присвоенный регистрационный номер остается неизменным, вплоть до зачисления ребенка в дошкольные учреждения. При подаче заявления родителей через интернет, заявка приобретает статус «Очередник – не подтвержден», чтобы подтвердить статус, необходимо предоставить оригиналы документов уполномоченному сотруднику Управления образования, который проверяет предъявленные оригиналы документов и введенную заявителем информацию, подтверждает заявку. </w:t>
      </w:r>
    </w:p>
    <w:p w:rsidR="003B2FC2" w:rsidRPr="003B2FC2" w:rsidRDefault="003B2FC2" w:rsidP="003B2FC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6DE" w:rsidRPr="00293607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607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составляет 5 минут.</w:t>
      </w:r>
    </w:p>
    <w:p w:rsidR="00FB56DE" w:rsidRDefault="00FB56DE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607">
        <w:rPr>
          <w:rFonts w:ascii="Times New Roman" w:hAnsi="Times New Roman" w:cs="Times New Roman"/>
          <w:bCs/>
          <w:sz w:val="28"/>
          <w:szCs w:val="28"/>
        </w:rPr>
        <w:t xml:space="preserve">Общий срок административной процедуры по регистрации детей </w:t>
      </w:r>
      <w:r w:rsidR="00582DB2" w:rsidRPr="00293607">
        <w:rPr>
          <w:rFonts w:ascii="Times New Roman" w:hAnsi="Times New Roman" w:cs="Times New Roman"/>
          <w:bCs/>
          <w:sz w:val="28"/>
          <w:szCs w:val="28"/>
        </w:rPr>
        <w:t xml:space="preserve">электронной очереди </w:t>
      </w:r>
      <w:r w:rsidRPr="00293607">
        <w:rPr>
          <w:rFonts w:ascii="Times New Roman" w:hAnsi="Times New Roman" w:cs="Times New Roman"/>
          <w:bCs/>
          <w:sz w:val="28"/>
          <w:szCs w:val="28"/>
        </w:rPr>
        <w:t>и выдаче уведомлений о регистрации детей составляет 10 минут на одного Заявителя.</w:t>
      </w:r>
    </w:p>
    <w:p w:rsidR="003B2FC2" w:rsidRPr="00293607" w:rsidRDefault="003B2FC2" w:rsidP="00FB5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FC2" w:rsidRPr="003B2FC2" w:rsidRDefault="00451AA4" w:rsidP="003B2F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3B2FC2" w:rsidRPr="003B2FC2">
        <w:rPr>
          <w:sz w:val="28"/>
          <w:szCs w:val="28"/>
        </w:rPr>
        <w:t>. Заявитель обязан сообщить уполномоченному специалисту Управления образования об измененных данных ребенка (например: адрес, телефон) для внесения их в базу данных электронной очереди ребенка до даты предварительного распределения ребенка (до 1 июня текущего года распределения) в дошкольные учреждения.</w:t>
      </w:r>
    </w:p>
    <w:p w:rsidR="003B2FC2" w:rsidRPr="003B2FC2" w:rsidRDefault="003B2FC2" w:rsidP="003B2FC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FC2">
        <w:rPr>
          <w:sz w:val="28"/>
          <w:szCs w:val="28"/>
        </w:rPr>
        <w:t>При несвоевременном предоставлении заявителем измененных данных ребенка, Управление не несет ответственность за сообщение информации о распределении ребенка в дошкольные учреждения.</w:t>
      </w:r>
    </w:p>
    <w:p w:rsidR="00047321" w:rsidRPr="00846583" w:rsidRDefault="00047321" w:rsidP="0004732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0E8A" w:rsidRPr="00846583" w:rsidRDefault="00451AA4" w:rsidP="0004732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293607">
        <w:rPr>
          <w:sz w:val="28"/>
          <w:szCs w:val="28"/>
        </w:rPr>
        <w:t xml:space="preserve">занесение информации </w:t>
      </w:r>
      <w:r w:rsidR="00230E8A" w:rsidRPr="00846583">
        <w:rPr>
          <w:sz w:val="28"/>
          <w:szCs w:val="28"/>
        </w:rPr>
        <w:t xml:space="preserve">в информационную базу учета электронной очереди данных о детях на получение места в дошкольные </w:t>
      </w:r>
      <w:r w:rsidR="00293607">
        <w:rPr>
          <w:sz w:val="28"/>
          <w:szCs w:val="28"/>
        </w:rPr>
        <w:t xml:space="preserve">учреждения </w:t>
      </w:r>
      <w:r w:rsidR="00230E8A" w:rsidRPr="00846583">
        <w:rPr>
          <w:sz w:val="28"/>
          <w:szCs w:val="28"/>
        </w:rPr>
        <w:t xml:space="preserve">осуществляется по </w:t>
      </w:r>
      <w:r w:rsidR="00047321" w:rsidRPr="00846583">
        <w:rPr>
          <w:sz w:val="28"/>
          <w:szCs w:val="28"/>
        </w:rPr>
        <w:t xml:space="preserve">понедельникам и </w:t>
      </w:r>
      <w:r w:rsidR="00230E8A" w:rsidRPr="00846583">
        <w:rPr>
          <w:sz w:val="28"/>
          <w:szCs w:val="28"/>
        </w:rPr>
        <w:t xml:space="preserve">вторникам </w:t>
      </w:r>
      <w:r w:rsidR="00D87B0A">
        <w:rPr>
          <w:sz w:val="28"/>
          <w:szCs w:val="28"/>
        </w:rPr>
        <w:t>с 9.00 до 17</w:t>
      </w:r>
      <w:r w:rsidR="00230E8A" w:rsidRPr="00846583">
        <w:rPr>
          <w:sz w:val="28"/>
          <w:szCs w:val="28"/>
        </w:rPr>
        <w:t xml:space="preserve">.00 часов, по адресу: </w:t>
      </w:r>
      <w:r w:rsidR="00047321" w:rsidRPr="00846583">
        <w:rPr>
          <w:sz w:val="28"/>
          <w:szCs w:val="28"/>
        </w:rPr>
        <w:t xml:space="preserve">Кызылский кожуун Республика Тыва </w:t>
      </w:r>
      <w:r w:rsidR="00415A6D" w:rsidRPr="00846583">
        <w:rPr>
          <w:sz w:val="28"/>
          <w:szCs w:val="28"/>
        </w:rPr>
        <w:t xml:space="preserve">пгт. Каа-Хем ул. Кирова </w:t>
      </w:r>
      <w:r w:rsidR="002A0987" w:rsidRPr="00846583">
        <w:rPr>
          <w:sz w:val="28"/>
          <w:szCs w:val="28"/>
        </w:rPr>
        <w:t xml:space="preserve">дом </w:t>
      </w:r>
      <w:r w:rsidR="00415A6D" w:rsidRPr="00846583">
        <w:rPr>
          <w:sz w:val="28"/>
          <w:szCs w:val="28"/>
        </w:rPr>
        <w:t xml:space="preserve">2 </w:t>
      </w:r>
      <w:r w:rsidR="002A0987" w:rsidRPr="00846583">
        <w:rPr>
          <w:sz w:val="28"/>
          <w:szCs w:val="28"/>
        </w:rPr>
        <w:t>«</w:t>
      </w:r>
      <w:r w:rsidR="00415A6D" w:rsidRPr="00846583">
        <w:rPr>
          <w:sz w:val="28"/>
          <w:szCs w:val="28"/>
        </w:rPr>
        <w:t>б</w:t>
      </w:r>
      <w:r w:rsidR="002A0987" w:rsidRPr="00846583">
        <w:rPr>
          <w:sz w:val="28"/>
          <w:szCs w:val="28"/>
        </w:rPr>
        <w:t>»</w:t>
      </w:r>
      <w:r w:rsidR="00415A6D" w:rsidRPr="00846583">
        <w:rPr>
          <w:sz w:val="28"/>
          <w:szCs w:val="28"/>
        </w:rPr>
        <w:t xml:space="preserve">, </w:t>
      </w:r>
      <w:r w:rsidR="00230E8A" w:rsidRPr="00846583">
        <w:rPr>
          <w:sz w:val="28"/>
          <w:szCs w:val="28"/>
        </w:rPr>
        <w:t>уполномоченным сотрудником Управления</w:t>
      </w:r>
      <w:r w:rsidR="00415A6D" w:rsidRPr="00846583">
        <w:rPr>
          <w:sz w:val="28"/>
          <w:szCs w:val="28"/>
        </w:rPr>
        <w:t xml:space="preserve"> образования</w:t>
      </w:r>
      <w:r w:rsidR="00230E8A" w:rsidRPr="00846583">
        <w:rPr>
          <w:sz w:val="28"/>
          <w:szCs w:val="28"/>
        </w:rPr>
        <w:t>.</w:t>
      </w:r>
    </w:p>
    <w:p w:rsidR="00F9796F" w:rsidRPr="00846583" w:rsidRDefault="00F9796F" w:rsidP="000433A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0C02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 xml:space="preserve">Порядок проведения процедуры Распределения детей </w:t>
      </w:r>
    </w:p>
    <w:p w:rsidR="00230E8A" w:rsidRPr="00846583" w:rsidRDefault="00230E8A" w:rsidP="00840C0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 xml:space="preserve">по дошкольным </w:t>
      </w:r>
      <w:r w:rsidR="000433A8" w:rsidRPr="00846583">
        <w:rPr>
          <w:b/>
          <w:sz w:val="28"/>
          <w:szCs w:val="28"/>
        </w:rPr>
        <w:t>учреждениям</w:t>
      </w:r>
    </w:p>
    <w:p w:rsidR="00DF0789" w:rsidRPr="00846583" w:rsidRDefault="00DF0789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3.3 Требования к порядку проведения процедуры Распределения детей по дошкольным учреждениям</w:t>
      </w:r>
      <w:r w:rsidR="00EF3EA9" w:rsidRPr="00846583">
        <w:rPr>
          <w:sz w:val="28"/>
          <w:szCs w:val="28"/>
        </w:rPr>
        <w:t>:</w:t>
      </w:r>
    </w:p>
    <w:p w:rsidR="00DF0789" w:rsidRPr="00436371" w:rsidRDefault="00DF0789" w:rsidP="00DF078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789" w:rsidRPr="00436371" w:rsidRDefault="00B0363C" w:rsidP="00DF078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3.3.1</w:t>
      </w:r>
      <w:r w:rsidR="00DF0789" w:rsidRPr="00436371">
        <w:rPr>
          <w:rFonts w:ascii="Times New Roman" w:hAnsi="Times New Roman" w:cs="Times New Roman"/>
          <w:bCs/>
          <w:sz w:val="28"/>
          <w:szCs w:val="28"/>
        </w:rPr>
        <w:t xml:space="preserve">. Основанием для начала административной процедуры является установленное наличие вакантных (свободных) мест в дошкольных учреждениях. </w:t>
      </w:r>
    </w:p>
    <w:p w:rsidR="00DF0789" w:rsidRPr="00846583" w:rsidRDefault="00DF0789" w:rsidP="00DF0789">
      <w:pPr>
        <w:rPr>
          <w:rFonts w:ascii="Times New Roman" w:hAnsi="Times New Roman" w:cs="Times New Roman"/>
          <w:sz w:val="28"/>
          <w:szCs w:val="28"/>
        </w:rPr>
      </w:pPr>
    </w:p>
    <w:p w:rsidR="00DF0789" w:rsidRPr="00846583" w:rsidRDefault="00B0363C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DF0789" w:rsidRPr="00846583">
        <w:rPr>
          <w:sz w:val="28"/>
          <w:szCs w:val="28"/>
        </w:rPr>
        <w:t>. До начала процедуры Распределения детей руководители дошкольных учреждений предоставляют в Управление образования информацию о количестве выпускаемых дошкольных групп и предполагаемом количестве вакантных мест в дошкольные учреждения.</w:t>
      </w:r>
    </w:p>
    <w:p w:rsidR="00EF3EA9" w:rsidRPr="00846583" w:rsidRDefault="00EF3EA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Pr="00846583" w:rsidRDefault="00B0363C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DF0789" w:rsidRPr="00846583">
        <w:rPr>
          <w:sz w:val="28"/>
          <w:szCs w:val="28"/>
        </w:rPr>
        <w:t>. На основании полученных данных о предполагаемых вакантных местах в дошкольные учреждения по состоянию на 30 мая текущего года, устанавливается количе</w:t>
      </w:r>
      <w:r w:rsidR="00AD7B4B">
        <w:rPr>
          <w:sz w:val="28"/>
          <w:szCs w:val="28"/>
        </w:rPr>
        <w:t>ство детей, по</w:t>
      </w:r>
      <w:r w:rsidR="00DF0789" w:rsidRPr="00846583">
        <w:rPr>
          <w:sz w:val="28"/>
          <w:szCs w:val="28"/>
        </w:rPr>
        <w:t>падающих под Распределение.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Pr="00846583" w:rsidRDefault="00B0363C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DF0789" w:rsidRPr="00846583">
        <w:rPr>
          <w:sz w:val="28"/>
          <w:szCs w:val="28"/>
        </w:rPr>
        <w:t>. При Распределении детей в дошкольные учреждения за основу берутся данные, которые заявитель предоставил в Управление образования до момента проведения процедуры Распределения.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Pr="00846583" w:rsidRDefault="00B0363C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DF0789" w:rsidRPr="00846583">
        <w:rPr>
          <w:sz w:val="28"/>
          <w:szCs w:val="28"/>
        </w:rPr>
        <w:t>. Распределение осуществляется комиссией в порядке: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- </w:t>
      </w:r>
      <w:r w:rsidR="00134014" w:rsidRPr="00846583">
        <w:rPr>
          <w:sz w:val="28"/>
          <w:szCs w:val="28"/>
        </w:rPr>
        <w:t>преимущественное право при Распределении и зачислении детей в дошкольные учреждения предоставляется заявителям, которые относятся к льготной категории граждан в соответствии с действующим законодательством. Д</w:t>
      </w:r>
      <w:r w:rsidRPr="00846583">
        <w:rPr>
          <w:sz w:val="28"/>
          <w:szCs w:val="28"/>
        </w:rPr>
        <w:t>ети льготной категории граждан распределяются согласно очередности постановки в базу данных электронной очереди (регистрационного номера ребенка).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583">
        <w:rPr>
          <w:sz w:val="28"/>
          <w:szCs w:val="28"/>
        </w:rPr>
        <w:t xml:space="preserve">- </w:t>
      </w:r>
      <w:proofErr w:type="gramStart"/>
      <w:r w:rsidRPr="00846583">
        <w:rPr>
          <w:sz w:val="28"/>
          <w:szCs w:val="28"/>
        </w:rPr>
        <w:t>п</w:t>
      </w:r>
      <w:proofErr w:type="gramEnd"/>
      <w:r w:rsidRPr="00846583">
        <w:rPr>
          <w:sz w:val="28"/>
          <w:szCs w:val="28"/>
        </w:rPr>
        <w:t>осле Распределения детей заявителей, относящихся к льготной категории граждан, на вакантные места распределяются дети</w:t>
      </w:r>
      <w:r w:rsidR="00134014" w:rsidRPr="00846583">
        <w:rPr>
          <w:sz w:val="28"/>
          <w:szCs w:val="28"/>
        </w:rPr>
        <w:t>,</w:t>
      </w:r>
      <w:r w:rsidRPr="00846583">
        <w:rPr>
          <w:sz w:val="28"/>
          <w:szCs w:val="28"/>
        </w:rPr>
        <w:t xml:space="preserve"> </w:t>
      </w:r>
      <w:r w:rsidR="00EF3EA9" w:rsidRPr="00846583">
        <w:rPr>
          <w:sz w:val="28"/>
          <w:szCs w:val="28"/>
        </w:rPr>
        <w:t>состоящие в общей очереди согласно очередности постановки в базу данных электронной очереди (регистрационного номера ребенка)</w:t>
      </w:r>
      <w:r w:rsidRPr="00846583">
        <w:rPr>
          <w:sz w:val="28"/>
          <w:szCs w:val="28"/>
        </w:rPr>
        <w:t>.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789" w:rsidRPr="00846583" w:rsidRDefault="00B0363C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DF0789" w:rsidRPr="008465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0789" w:rsidRPr="00846583">
        <w:rPr>
          <w:sz w:val="28"/>
          <w:szCs w:val="28"/>
        </w:rPr>
        <w:t xml:space="preserve">При Распределении детей учитывается желание заявителей по зачислению ребенка в конкретное дошкольное учреждение. </w:t>
      </w:r>
      <w:proofErr w:type="gramStart"/>
      <w:r w:rsidR="00DF0789" w:rsidRPr="00846583">
        <w:rPr>
          <w:sz w:val="28"/>
          <w:szCs w:val="28"/>
        </w:rPr>
        <w:t>При заполнении интерактивной формы заявители могут выбрать не более трех дошкольных учреждений: первое из выбранных является приоритетным, другие - дополнительными.</w:t>
      </w:r>
      <w:proofErr w:type="gramEnd"/>
    </w:p>
    <w:p w:rsidR="00134014" w:rsidRDefault="00134014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CAA" w:rsidRPr="005C1CAA" w:rsidRDefault="005C1CAA" w:rsidP="005C1C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CAA">
        <w:rPr>
          <w:rFonts w:ascii="Times New Roman" w:hAnsi="Times New Roman" w:cs="Times New Roman"/>
          <w:bCs/>
          <w:sz w:val="28"/>
          <w:szCs w:val="28"/>
        </w:rPr>
        <w:t>3.3.7. В случае отсутствия свободных мест в соответствующем дошкольном учреждении, Уполномоченный специалист обязан проинформировать Заявителя об отказе в направлении и предложить родителю (законному представителю) другое дошкольное учреждение, имеющее свободные места и по возможности максимально близко расположенное к месту жительства Заявителя.</w:t>
      </w:r>
    </w:p>
    <w:p w:rsidR="005C1CAA" w:rsidRPr="005C1CAA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4014" w:rsidRPr="00AD7B4B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134014" w:rsidRPr="00AD7B4B">
        <w:rPr>
          <w:sz w:val="28"/>
          <w:szCs w:val="28"/>
        </w:rPr>
        <w:t xml:space="preserve">. При отказе заявителя от предложенного вакантного места в дошкольном учреждении данные ребенка автоматически проходят </w:t>
      </w:r>
      <w:r w:rsidR="00134014" w:rsidRPr="00AD7B4B">
        <w:rPr>
          <w:sz w:val="28"/>
          <w:szCs w:val="28"/>
        </w:rPr>
        <w:lastRenderedPageBreak/>
        <w:t>регистрацию под своим регистрационным номером в основной базе данных электронной очереди с сохранением даты постановки на учет.</w:t>
      </w:r>
    </w:p>
    <w:p w:rsidR="00846583" w:rsidRPr="00846583" w:rsidRDefault="00846583" w:rsidP="00846583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sz w:val="28"/>
          <w:szCs w:val="28"/>
        </w:rPr>
      </w:pPr>
    </w:p>
    <w:p w:rsidR="00846583" w:rsidRPr="00846583" w:rsidRDefault="005C1CAA" w:rsidP="00846583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3.3.9</w:t>
      </w:r>
      <w:r w:rsidR="00846583" w:rsidRPr="00846583">
        <w:rPr>
          <w:rStyle w:val="c8"/>
          <w:sz w:val="28"/>
          <w:szCs w:val="28"/>
        </w:rPr>
        <w:t>. В случае</w:t>
      </w:r>
      <w:proofErr w:type="gramStart"/>
      <w:r w:rsidR="00846583" w:rsidRPr="00846583">
        <w:rPr>
          <w:rStyle w:val="c8"/>
          <w:sz w:val="28"/>
          <w:szCs w:val="28"/>
        </w:rPr>
        <w:t>,</w:t>
      </w:r>
      <w:proofErr w:type="gramEnd"/>
      <w:r w:rsidR="00846583" w:rsidRPr="00846583">
        <w:rPr>
          <w:rStyle w:val="c8"/>
          <w:sz w:val="28"/>
          <w:szCs w:val="28"/>
        </w:rPr>
        <w:t xml:space="preserve"> если органы местного самоуправления не могут обеспечить местом в дошкольном учреждении ребенка из списка поставленных на учет,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846583" w:rsidRDefault="00846583" w:rsidP="00846583">
      <w:pPr>
        <w:pStyle w:val="c10"/>
        <w:shd w:val="clear" w:color="auto" w:fill="FFFFFF"/>
        <w:spacing w:before="0" w:beforeAutospacing="0" w:after="0" w:afterAutospacing="0"/>
        <w:ind w:left="20" w:right="20" w:firstLine="700"/>
        <w:jc w:val="both"/>
        <w:rPr>
          <w:rStyle w:val="c8"/>
          <w:sz w:val="28"/>
          <w:szCs w:val="28"/>
        </w:rPr>
      </w:pPr>
      <w:r w:rsidRPr="00846583">
        <w:rPr>
          <w:rStyle w:val="c8"/>
          <w:sz w:val="28"/>
          <w:szCs w:val="28"/>
        </w:rPr>
        <w:t xml:space="preserve">При этом ребенок числится в списке очередников и не снимается с учета для предоставления места. </w:t>
      </w:r>
    </w:p>
    <w:p w:rsidR="00436371" w:rsidRPr="00846583" w:rsidRDefault="00436371" w:rsidP="00846583">
      <w:pPr>
        <w:pStyle w:val="c10"/>
        <w:shd w:val="clear" w:color="auto" w:fill="FFFFFF"/>
        <w:spacing w:before="0" w:beforeAutospacing="0" w:after="0" w:afterAutospacing="0"/>
        <w:ind w:left="20" w:right="20" w:firstLine="700"/>
        <w:jc w:val="both"/>
        <w:rPr>
          <w:rStyle w:val="c8"/>
          <w:sz w:val="28"/>
          <w:szCs w:val="28"/>
        </w:rPr>
      </w:pPr>
    </w:p>
    <w:p w:rsidR="00846583" w:rsidRDefault="005C1CAA" w:rsidP="00436371">
      <w:pPr>
        <w:pStyle w:val="c10"/>
        <w:shd w:val="clear" w:color="auto" w:fill="FFFFFF"/>
        <w:spacing w:before="0" w:beforeAutospacing="0" w:after="0" w:afterAutospacing="0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436371">
        <w:rPr>
          <w:sz w:val="28"/>
          <w:szCs w:val="28"/>
        </w:rPr>
        <w:t xml:space="preserve">. </w:t>
      </w:r>
      <w:r w:rsidR="00436371" w:rsidRPr="00846583">
        <w:rPr>
          <w:sz w:val="28"/>
          <w:szCs w:val="28"/>
        </w:rPr>
        <w:t>Зачисление ребенка в группу кратковременного пребывания в дошкольные учреждения не является основанием для распределения и зачисления ребенка в данное дошкольное учреждение.</w:t>
      </w:r>
    </w:p>
    <w:p w:rsidR="00436371" w:rsidRPr="00846583" w:rsidRDefault="00436371" w:rsidP="00436371">
      <w:pPr>
        <w:pStyle w:val="c10"/>
        <w:shd w:val="clear" w:color="auto" w:fill="FFFFFF"/>
        <w:spacing w:before="0" w:beforeAutospacing="0" w:after="0" w:afterAutospacing="0"/>
        <w:ind w:left="20" w:right="20" w:hanging="20"/>
        <w:jc w:val="both"/>
        <w:rPr>
          <w:sz w:val="28"/>
          <w:szCs w:val="28"/>
        </w:rPr>
      </w:pPr>
    </w:p>
    <w:p w:rsidR="00846583" w:rsidRPr="00846583" w:rsidRDefault="00436371" w:rsidP="00846583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3</w:t>
      </w:r>
      <w:r w:rsidR="00846583" w:rsidRPr="00846583">
        <w:rPr>
          <w:rStyle w:val="c8"/>
          <w:sz w:val="28"/>
          <w:szCs w:val="28"/>
        </w:rPr>
        <w:t>.</w:t>
      </w:r>
      <w:r w:rsidR="005C1CAA">
        <w:rPr>
          <w:rStyle w:val="c8"/>
          <w:sz w:val="28"/>
          <w:szCs w:val="28"/>
        </w:rPr>
        <w:t>3.11</w:t>
      </w:r>
      <w:r>
        <w:rPr>
          <w:rStyle w:val="c8"/>
          <w:sz w:val="28"/>
          <w:szCs w:val="28"/>
        </w:rPr>
        <w:t xml:space="preserve">. </w:t>
      </w:r>
      <w:proofErr w:type="gramStart"/>
      <w:r w:rsidR="00846583" w:rsidRPr="00846583">
        <w:rPr>
          <w:rStyle w:val="c8"/>
          <w:sz w:val="28"/>
          <w:szCs w:val="28"/>
        </w:rPr>
        <w:t>Если в процессе комплектования места предоставлены всем детям из поименного с</w:t>
      </w:r>
      <w:r>
        <w:rPr>
          <w:rStyle w:val="c8"/>
          <w:sz w:val="28"/>
          <w:szCs w:val="28"/>
        </w:rPr>
        <w:t>писка нуждающихся в местах в дошкольных учреждениях</w:t>
      </w:r>
      <w:r w:rsidR="00846583" w:rsidRPr="00846583">
        <w:rPr>
          <w:rStyle w:val="c8"/>
          <w:sz w:val="28"/>
          <w:szCs w:val="28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789" w:rsidRPr="00846583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3.3.12</w:t>
      </w:r>
      <w:r w:rsidR="00DF0789" w:rsidRPr="00846583">
        <w:rPr>
          <w:sz w:val="28"/>
          <w:szCs w:val="28"/>
        </w:rPr>
        <w:t>. Дети с ограниченными возможностями здоровья, дети-инвалиды принимаются в группы компенсирующей и комбинированной направленности дошкольных учреждений только с согласия заявителей на основании заключения психолого-медико-педагогической комиссии. Списки детей, направленных в группы компенсирующей и комбинированной направленности дошкольных организаций, предоставляются руководителем дошкольных организаций уполномоченному специалисту Управления для занесения информации в базу данных электронной очереди.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Pr="00846583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3.3.13</w:t>
      </w:r>
      <w:r w:rsidR="00DF0789" w:rsidRPr="00846583">
        <w:rPr>
          <w:sz w:val="28"/>
          <w:szCs w:val="28"/>
        </w:rPr>
        <w:t>. Дети с туберкулезной интоксикацией принимаются в группы оздоровительной направленности дошкольных учреждений по направлению врача. Списки детей предоставляются уполномоченному специалисту Управления образования для занесения информации в базу данных электронной очереди.</w:t>
      </w:r>
    </w:p>
    <w:p w:rsidR="00DF0789" w:rsidRPr="00846583" w:rsidRDefault="00DF0789" w:rsidP="00DF0789">
      <w:pPr>
        <w:rPr>
          <w:rFonts w:ascii="Times New Roman" w:hAnsi="Times New Roman" w:cs="Times New Roman"/>
          <w:bCs/>
          <w:sz w:val="28"/>
          <w:szCs w:val="28"/>
        </w:rPr>
      </w:pPr>
    </w:p>
    <w:p w:rsidR="00DF0789" w:rsidRPr="00DE6B0B" w:rsidRDefault="005C1CAA" w:rsidP="00DF078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3.3.14</w:t>
      </w:r>
      <w:r w:rsidR="00134014" w:rsidRPr="00846583">
        <w:rPr>
          <w:rFonts w:ascii="Times New Roman" w:hAnsi="Times New Roman" w:cs="Times New Roman"/>
          <w:bCs/>
          <w:sz w:val="28"/>
          <w:szCs w:val="28"/>
        </w:rPr>
        <w:t>.</w:t>
      </w:r>
      <w:r w:rsidR="00D66997" w:rsidRPr="00846583">
        <w:rPr>
          <w:rFonts w:ascii="Times New Roman" w:hAnsi="Times New Roman" w:cs="Times New Roman"/>
          <w:bCs/>
          <w:sz w:val="28"/>
          <w:szCs w:val="28"/>
        </w:rPr>
        <w:t xml:space="preserve"> По итогам заседания комиссии по комплектованию ДОУ </w:t>
      </w:r>
      <w:r w:rsidR="00DF0789" w:rsidRPr="00846583">
        <w:rPr>
          <w:rFonts w:ascii="Times New Roman" w:hAnsi="Times New Roman" w:cs="Times New Roman"/>
          <w:bCs/>
          <w:sz w:val="28"/>
          <w:szCs w:val="28"/>
        </w:rPr>
        <w:t xml:space="preserve">Уполномоченный специалист Управления образования, ответственный за подготовку направления, оформляет направление ребенка в соответствующее </w:t>
      </w:r>
      <w:r w:rsidR="00DF0789" w:rsidRPr="008465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дошкольное </w:t>
      </w:r>
      <w:r w:rsidR="00DF0789" w:rsidRPr="00DE6B0B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="00DE6B0B" w:rsidRPr="00DE6B0B">
        <w:rPr>
          <w:rFonts w:ascii="Times New Roman" w:hAnsi="Times New Roman" w:cs="Times New Roman"/>
          <w:bCs/>
          <w:sz w:val="28"/>
          <w:szCs w:val="28"/>
        </w:rPr>
        <w:t>(приложение № 5</w:t>
      </w:r>
      <w:r w:rsidR="00DF0789" w:rsidRPr="00DE6B0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регламенту).</w:t>
      </w:r>
    </w:p>
    <w:p w:rsidR="00DF0789" w:rsidRPr="00846583" w:rsidRDefault="00DF0789" w:rsidP="00DF07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В направлении указываются: </w:t>
      </w:r>
    </w:p>
    <w:p w:rsidR="00DF0789" w:rsidRPr="00846583" w:rsidRDefault="00DF0789" w:rsidP="00DF07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дата и регистрационный номер;</w:t>
      </w:r>
    </w:p>
    <w:p w:rsidR="00DF0789" w:rsidRPr="00846583" w:rsidRDefault="00DF0789" w:rsidP="00DF07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ребенка; </w:t>
      </w:r>
    </w:p>
    <w:p w:rsidR="00DF0789" w:rsidRPr="00846583" w:rsidRDefault="00DF0789" w:rsidP="00DF07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дата рождения ребенка;</w:t>
      </w:r>
    </w:p>
    <w:p w:rsidR="00DF0789" w:rsidRPr="00846583" w:rsidRDefault="00DF0789" w:rsidP="00DF078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адрес места жительства ребенка;</w:t>
      </w:r>
    </w:p>
    <w:p w:rsidR="00DF0789" w:rsidRPr="00846583" w:rsidRDefault="00DF0789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Pr="00DE6B0B" w:rsidRDefault="005C1CAA" w:rsidP="00D66997">
      <w:pPr>
        <w:pStyle w:val="22"/>
        <w:widowControl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3.3.15</w:t>
      </w:r>
      <w:r w:rsidR="00D66997" w:rsidRPr="00846583">
        <w:rPr>
          <w:rFonts w:ascii="Times New Roman" w:hAnsi="Times New Roman" w:cs="Times New Roman"/>
          <w:bCs/>
        </w:rPr>
        <w:t xml:space="preserve">. </w:t>
      </w:r>
      <w:r w:rsidR="00DF0789" w:rsidRPr="00846583">
        <w:rPr>
          <w:rFonts w:ascii="Times New Roman" w:hAnsi="Times New Roman" w:cs="Times New Roman"/>
          <w:bCs/>
        </w:rPr>
        <w:t xml:space="preserve">По завершении комплектования дошкольных учреждений на новый учебный год </w:t>
      </w:r>
      <w:r w:rsidR="00D66997" w:rsidRPr="00846583">
        <w:rPr>
          <w:rFonts w:ascii="Times New Roman" w:hAnsi="Times New Roman" w:cs="Times New Roman"/>
          <w:bCs/>
        </w:rPr>
        <w:t xml:space="preserve">Специалист в течение </w:t>
      </w:r>
      <w:r w:rsidR="00D66997" w:rsidRPr="00DE6B0B">
        <w:rPr>
          <w:rFonts w:ascii="Times New Roman" w:hAnsi="Times New Roman" w:cs="Times New Roman"/>
          <w:bCs/>
        </w:rPr>
        <w:t>90</w:t>
      </w:r>
      <w:r w:rsidR="00DF0789" w:rsidRPr="00DE6B0B">
        <w:rPr>
          <w:rFonts w:ascii="Times New Roman" w:hAnsi="Times New Roman" w:cs="Times New Roman"/>
          <w:bCs/>
        </w:rPr>
        <w:t xml:space="preserve"> рабочих дней </w:t>
      </w:r>
      <w:r w:rsidR="00DF0789" w:rsidRPr="00846583">
        <w:rPr>
          <w:rFonts w:ascii="Times New Roman" w:hAnsi="Times New Roman" w:cs="Times New Roman"/>
          <w:bCs/>
        </w:rPr>
        <w:t xml:space="preserve">выдает родителям (законным представителям) детей направления в дошкольные учреждения, регистрирует выдачу направлений в Книге учета выдачи направлений </w:t>
      </w:r>
      <w:r w:rsidR="00DE6B0B" w:rsidRPr="00DE6B0B">
        <w:rPr>
          <w:rFonts w:ascii="Times New Roman" w:hAnsi="Times New Roman" w:cs="Times New Roman"/>
          <w:bCs/>
        </w:rPr>
        <w:t>(приложение № 4</w:t>
      </w:r>
      <w:r w:rsidR="00DF0789" w:rsidRPr="00DE6B0B">
        <w:rPr>
          <w:rFonts w:ascii="Times New Roman" w:hAnsi="Times New Roman" w:cs="Times New Roman"/>
          <w:bCs/>
        </w:rPr>
        <w:t xml:space="preserve"> к настоящему Административному регламенту).</w:t>
      </w:r>
    </w:p>
    <w:p w:rsidR="00D66997" w:rsidRDefault="00D66997" w:rsidP="00D6699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F15" w:rsidRPr="00B0363C" w:rsidRDefault="005C1CAA" w:rsidP="00326359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3.3.16</w:t>
      </w:r>
      <w:r w:rsidR="00F67CE3">
        <w:rPr>
          <w:rFonts w:ascii="Times New Roman" w:hAnsi="Times New Roman" w:cs="Times New Roman"/>
          <w:bCs/>
          <w:sz w:val="28"/>
          <w:szCs w:val="28"/>
        </w:rPr>
        <w:t>.</w:t>
      </w:r>
      <w:r w:rsidR="00C76F15" w:rsidRPr="00C76F1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76F15" w:rsidRPr="00B0363C">
        <w:rPr>
          <w:rFonts w:ascii="Times New Roman" w:hAnsi="Times New Roman" w:cs="Times New Roman"/>
          <w:sz w:val="28"/>
          <w:szCs w:val="28"/>
        </w:rPr>
        <w:t>Зачисление детей в дошкольные учреждения осуществляется руководителем дошкольного учреждения на основании направления (путевки), выданной Управлением образования, и пакета документов, необходимых для формирования личного дела воспитанника, о пакете документов заявителю сообщает руководитель дошкольного учреждения.</w:t>
      </w:r>
    </w:p>
    <w:p w:rsidR="00C76F15" w:rsidRPr="00B0363C" w:rsidRDefault="00C76F15" w:rsidP="00D6699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789" w:rsidRDefault="005C1CAA" w:rsidP="00326359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</w:t>
      </w:r>
      <w:r w:rsidR="00C76F15" w:rsidRPr="00B0363C">
        <w:rPr>
          <w:rFonts w:ascii="Times New Roman" w:hAnsi="Times New Roman" w:cs="Times New Roman"/>
          <w:sz w:val="28"/>
          <w:szCs w:val="28"/>
        </w:rPr>
        <w:t>. Руководитель дошкольного учреждения принимает направление (путевку), выданную Управлением образования, формирует списки детей, заключает договор с родителями (законными представителями) ребенка, издает Приказ о зачислении вновь поступивших детей.</w:t>
      </w:r>
    </w:p>
    <w:p w:rsidR="00AD7B4B" w:rsidRPr="00B0363C" w:rsidRDefault="00AD7B4B" w:rsidP="00C76F1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CE3" w:rsidRPr="00846583" w:rsidRDefault="005C1CAA" w:rsidP="00F67CE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3.3.18</w:t>
      </w:r>
      <w:r w:rsidR="00F67CE3" w:rsidRPr="00846583">
        <w:rPr>
          <w:sz w:val="28"/>
          <w:szCs w:val="28"/>
        </w:rPr>
        <w:t xml:space="preserve">. Фактическое комплектование дошкольных учреждений начинается с 1 сентября и заканчивается </w:t>
      </w:r>
      <w:r>
        <w:rPr>
          <w:sz w:val="28"/>
          <w:szCs w:val="28"/>
        </w:rPr>
        <w:t>3</w:t>
      </w:r>
      <w:r w:rsidR="00F67CE3" w:rsidRPr="00846583">
        <w:rPr>
          <w:sz w:val="28"/>
          <w:szCs w:val="28"/>
        </w:rPr>
        <w:t xml:space="preserve"> сентября текущего года. В другие сроки ведётся доукомплектование дошкольных учреждений.</w:t>
      </w:r>
    </w:p>
    <w:p w:rsidR="00F67CE3" w:rsidRPr="00846583" w:rsidRDefault="00F67CE3" w:rsidP="00F67CE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Default="005C1CAA" w:rsidP="00F67CE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3.3.19. До 3</w:t>
      </w:r>
      <w:r w:rsidR="00F67CE3" w:rsidRPr="00846583">
        <w:rPr>
          <w:sz w:val="28"/>
          <w:szCs w:val="28"/>
        </w:rPr>
        <w:t xml:space="preserve"> сентября текущего года руководитель дошкольного учреждения издает приказ о зачислении детей в дошкольные учреждения, после чего ребенок становится воспитанником дошкольного учреждения </w:t>
      </w:r>
      <w:r w:rsidR="00F67CE3">
        <w:rPr>
          <w:sz w:val="28"/>
          <w:szCs w:val="28"/>
        </w:rPr>
        <w:t>(далее - воспитанник).</w:t>
      </w:r>
    </w:p>
    <w:p w:rsidR="00F67CE3" w:rsidRPr="00846583" w:rsidRDefault="00F67CE3" w:rsidP="00F67CE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789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3.3.20</w:t>
      </w:r>
      <w:r w:rsidR="00DF0789" w:rsidRPr="00846583">
        <w:rPr>
          <w:sz w:val="28"/>
          <w:szCs w:val="28"/>
        </w:rPr>
        <w:t xml:space="preserve">. Направление (путевка) </w:t>
      </w:r>
      <w:r w:rsidR="00D66997" w:rsidRPr="00846583">
        <w:rPr>
          <w:sz w:val="28"/>
          <w:szCs w:val="28"/>
        </w:rPr>
        <w:t xml:space="preserve">автоматически </w:t>
      </w:r>
      <w:r w:rsidR="00DF0789" w:rsidRPr="00846583">
        <w:rPr>
          <w:sz w:val="28"/>
          <w:szCs w:val="28"/>
        </w:rPr>
        <w:t>аннулируется и ребенок возвращается в очередь, если родитель не явился за направлением (путевкой) в назначенный срок, его заявка приобретает статус «Не явился», и по ис</w:t>
      </w:r>
      <w:r w:rsidR="00D66997" w:rsidRPr="00846583">
        <w:rPr>
          <w:sz w:val="28"/>
          <w:szCs w:val="28"/>
        </w:rPr>
        <w:t>течении сроков на обжалование (3</w:t>
      </w:r>
      <w:r w:rsidR="00DF0789" w:rsidRPr="00846583">
        <w:rPr>
          <w:sz w:val="28"/>
          <w:szCs w:val="28"/>
        </w:rPr>
        <w:t>0 дней), снимается с учета.</w:t>
      </w:r>
    </w:p>
    <w:p w:rsidR="005C1CAA" w:rsidRDefault="005C1CAA" w:rsidP="00DF078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CAA" w:rsidRPr="005C1CAA" w:rsidRDefault="005C1CAA" w:rsidP="005C1C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3.3.21</w:t>
      </w:r>
      <w:r w:rsidRPr="005C1CAA">
        <w:rPr>
          <w:rFonts w:ascii="Times New Roman" w:hAnsi="Times New Roman" w:cs="Times New Roman"/>
          <w:bCs/>
          <w:sz w:val="28"/>
          <w:szCs w:val="28"/>
        </w:rPr>
        <w:t xml:space="preserve">. Направление (путевка) действительна в течение 30 календарных дней со дня его выдачи. </w:t>
      </w:r>
    </w:p>
    <w:p w:rsidR="00911CC2" w:rsidRPr="00846583" w:rsidRDefault="00911CC2" w:rsidP="00911C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0E8A" w:rsidRPr="00846583" w:rsidRDefault="00230E8A" w:rsidP="00F67CE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Проведение процедуры доукомплектования в дошкольные</w:t>
      </w:r>
      <w:r w:rsidR="0027521D" w:rsidRPr="00846583">
        <w:rPr>
          <w:b/>
          <w:sz w:val="28"/>
          <w:szCs w:val="28"/>
        </w:rPr>
        <w:t xml:space="preserve"> </w:t>
      </w:r>
      <w:r w:rsidR="001C19E4" w:rsidRPr="00846583">
        <w:rPr>
          <w:b/>
          <w:sz w:val="28"/>
          <w:szCs w:val="28"/>
        </w:rPr>
        <w:t>учреждения, перевод воспитанника из одного дошкольного</w:t>
      </w:r>
      <w:r w:rsidRPr="00846583">
        <w:rPr>
          <w:b/>
          <w:sz w:val="28"/>
          <w:szCs w:val="28"/>
        </w:rPr>
        <w:t xml:space="preserve"> </w:t>
      </w:r>
      <w:r w:rsidR="001C19E4" w:rsidRPr="00846583">
        <w:rPr>
          <w:b/>
          <w:sz w:val="28"/>
          <w:szCs w:val="28"/>
        </w:rPr>
        <w:t>учреждения в другое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0E8A" w:rsidRPr="00846583" w:rsidRDefault="0027521D" w:rsidP="0027521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583">
        <w:rPr>
          <w:sz w:val="28"/>
          <w:szCs w:val="28"/>
        </w:rPr>
        <w:t>3.4.</w:t>
      </w:r>
      <w:r w:rsidR="00230E8A" w:rsidRPr="00846583">
        <w:rPr>
          <w:sz w:val="28"/>
          <w:szCs w:val="28"/>
        </w:rPr>
        <w:t xml:space="preserve"> Требования к порядку проведения процедуры доукомплектования дошкольных</w:t>
      </w:r>
      <w:r w:rsidRPr="00846583">
        <w:rPr>
          <w:sz w:val="28"/>
          <w:szCs w:val="28"/>
        </w:rPr>
        <w:t xml:space="preserve"> учреждений, перевод воспитанника из одного</w:t>
      </w:r>
      <w:r w:rsidR="00230E8A" w:rsidRPr="00846583">
        <w:rPr>
          <w:sz w:val="28"/>
          <w:szCs w:val="28"/>
        </w:rPr>
        <w:t xml:space="preserve"> дошк</w:t>
      </w:r>
      <w:r w:rsidRPr="00846583">
        <w:rPr>
          <w:sz w:val="28"/>
          <w:szCs w:val="28"/>
        </w:rPr>
        <w:t>ольного</w:t>
      </w:r>
      <w:r w:rsidR="00230E8A" w:rsidRPr="00846583">
        <w:rPr>
          <w:sz w:val="28"/>
          <w:szCs w:val="28"/>
        </w:rPr>
        <w:t xml:space="preserve"> </w:t>
      </w:r>
      <w:r w:rsidRPr="00846583">
        <w:rPr>
          <w:sz w:val="28"/>
          <w:szCs w:val="28"/>
        </w:rPr>
        <w:t>учреждения в другое</w:t>
      </w:r>
      <w:r w:rsidR="00230E8A" w:rsidRPr="00846583">
        <w:rPr>
          <w:sz w:val="28"/>
          <w:szCs w:val="28"/>
        </w:rPr>
        <w:t>. При наличии свободных мест в течение года допускает</w:t>
      </w:r>
      <w:r w:rsidRPr="00846583">
        <w:rPr>
          <w:sz w:val="28"/>
          <w:szCs w:val="28"/>
        </w:rPr>
        <w:t xml:space="preserve">ся </w:t>
      </w:r>
      <w:r w:rsidR="00B0363C" w:rsidRPr="00B0363C">
        <w:rPr>
          <w:sz w:val="28"/>
          <w:szCs w:val="28"/>
        </w:rPr>
        <w:t xml:space="preserve">Распределение детей в дошкольные учреждения в порядке очереди, </w:t>
      </w:r>
      <w:r w:rsidRPr="00846583">
        <w:rPr>
          <w:sz w:val="28"/>
          <w:szCs w:val="28"/>
        </w:rPr>
        <w:t>перевод воспитанника из одного дошкольного</w:t>
      </w:r>
      <w:r w:rsidR="00230E8A" w:rsidRPr="00846583">
        <w:rPr>
          <w:sz w:val="28"/>
          <w:szCs w:val="28"/>
        </w:rPr>
        <w:t xml:space="preserve"> </w:t>
      </w:r>
      <w:r w:rsidRPr="00846583">
        <w:rPr>
          <w:sz w:val="28"/>
          <w:szCs w:val="28"/>
        </w:rPr>
        <w:t>учреждения в другое</w:t>
      </w:r>
      <w:r w:rsidR="00230E8A" w:rsidRPr="00846583">
        <w:rPr>
          <w:sz w:val="28"/>
          <w:szCs w:val="28"/>
        </w:rPr>
        <w:t>. Основанием для осуществлени</w:t>
      </w:r>
      <w:r w:rsidRPr="00846583">
        <w:rPr>
          <w:sz w:val="28"/>
          <w:szCs w:val="28"/>
        </w:rPr>
        <w:t>я перевода воспитанника из одного дошкольного</w:t>
      </w:r>
      <w:r w:rsidR="00230E8A" w:rsidRPr="00846583">
        <w:rPr>
          <w:sz w:val="28"/>
          <w:szCs w:val="28"/>
        </w:rPr>
        <w:t xml:space="preserve"> </w:t>
      </w:r>
      <w:r w:rsidRPr="00846583">
        <w:rPr>
          <w:sz w:val="28"/>
          <w:szCs w:val="28"/>
        </w:rPr>
        <w:t>Учреждения в другое</w:t>
      </w:r>
      <w:r w:rsidR="00230E8A" w:rsidRPr="00846583">
        <w:rPr>
          <w:sz w:val="28"/>
          <w:szCs w:val="28"/>
        </w:rPr>
        <w:t xml:space="preserve"> является обращение заявителя с </w:t>
      </w:r>
      <w:r w:rsidRPr="00846583">
        <w:rPr>
          <w:sz w:val="28"/>
          <w:szCs w:val="28"/>
        </w:rPr>
        <w:t xml:space="preserve">письменным </w:t>
      </w:r>
      <w:r w:rsidR="00230E8A" w:rsidRPr="00846583">
        <w:rPr>
          <w:sz w:val="28"/>
          <w:szCs w:val="28"/>
        </w:rPr>
        <w:t>обращением о переводе.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521D" w:rsidRPr="00DE6B0B" w:rsidRDefault="00251077" w:rsidP="0027521D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846583">
        <w:rPr>
          <w:sz w:val="28"/>
          <w:szCs w:val="28"/>
        </w:rPr>
        <w:t>3.4</w:t>
      </w:r>
      <w:r w:rsidR="0027521D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>1.</w:t>
      </w:r>
      <w:r w:rsidR="00230E8A" w:rsidRPr="00846583">
        <w:rPr>
          <w:sz w:val="28"/>
          <w:szCs w:val="28"/>
        </w:rPr>
        <w:t xml:space="preserve"> </w:t>
      </w:r>
      <w:r w:rsidR="0027521D" w:rsidRPr="00846583">
        <w:rPr>
          <w:sz w:val="28"/>
          <w:szCs w:val="28"/>
        </w:rPr>
        <w:t xml:space="preserve">При подаче письменного заявления о переводе ребенка из одного Дошкольного учреждения в другое представляется заявление о переводе ребенка. В заявлении должны быть указаны сведения </w:t>
      </w:r>
      <w:r w:rsidR="0027521D" w:rsidRPr="00DE6B0B">
        <w:rPr>
          <w:sz w:val="28"/>
          <w:szCs w:val="28"/>
        </w:rPr>
        <w:t>(приложение №</w:t>
      </w:r>
      <w:r w:rsidR="00DE6B0B" w:rsidRPr="00DE6B0B">
        <w:rPr>
          <w:sz w:val="28"/>
          <w:szCs w:val="28"/>
        </w:rPr>
        <w:t>3</w:t>
      </w:r>
      <w:r w:rsidR="0027521D" w:rsidRPr="00DE6B0B">
        <w:rPr>
          <w:sz w:val="28"/>
          <w:szCs w:val="28"/>
        </w:rPr>
        <w:t xml:space="preserve"> к настоящему Административному регламенту).</w:t>
      </w:r>
    </w:p>
    <w:p w:rsidR="00EE4FF1" w:rsidRPr="00EE4FF1" w:rsidRDefault="00EE4FF1" w:rsidP="0027521D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27521D" w:rsidRPr="00846583" w:rsidRDefault="00251077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3.4</w:t>
      </w:r>
      <w:r w:rsidR="00AA73CC" w:rsidRPr="00846583">
        <w:rPr>
          <w:sz w:val="28"/>
          <w:szCs w:val="28"/>
        </w:rPr>
        <w:t>.</w:t>
      </w:r>
      <w:r w:rsidRPr="00846583">
        <w:rPr>
          <w:sz w:val="28"/>
          <w:szCs w:val="28"/>
        </w:rPr>
        <w:t>2.</w:t>
      </w:r>
      <w:r w:rsidR="00AA73CC" w:rsidRPr="00846583">
        <w:rPr>
          <w:sz w:val="28"/>
          <w:szCs w:val="28"/>
        </w:rPr>
        <w:t xml:space="preserve"> </w:t>
      </w:r>
      <w:r w:rsidR="0027521D" w:rsidRPr="00846583">
        <w:rPr>
          <w:sz w:val="28"/>
          <w:szCs w:val="28"/>
        </w:rPr>
        <w:t>При переводе ребенка в другое дошкольное образовательное учреждение в порядке обмена родители (законные представители) самостоятельно находят вариант обмена. Вариант обмена должен предполагать соответствие возрастных групп и видов таких групп. На основании заявления родителям (законным представителям) ребенка выдается направление в дошкольное образовательное учреждение, в которое переводится ребенок.</w:t>
      </w:r>
    </w:p>
    <w:p w:rsidR="00AA73CC" w:rsidRPr="00846583" w:rsidRDefault="00AA73CC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27521D" w:rsidRPr="00846583" w:rsidRDefault="00251077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3.4.3</w:t>
      </w:r>
      <w:r w:rsidR="00AA73CC" w:rsidRPr="00846583">
        <w:rPr>
          <w:sz w:val="28"/>
          <w:szCs w:val="28"/>
        </w:rPr>
        <w:t xml:space="preserve">. </w:t>
      </w:r>
      <w:r w:rsidR="0027521D" w:rsidRPr="00846583">
        <w:rPr>
          <w:sz w:val="28"/>
          <w:szCs w:val="28"/>
        </w:rPr>
        <w:t>При наличии информации у родителей (законных представителей) о наличии свободного места в дошкольном образовательном учреждении, в которое он желает перевести ребенка, родитель (законн</w:t>
      </w:r>
      <w:r w:rsidR="00AA73CC" w:rsidRPr="00846583">
        <w:rPr>
          <w:sz w:val="28"/>
          <w:szCs w:val="28"/>
        </w:rPr>
        <w:t>ый представитель) обращается в У</w:t>
      </w:r>
      <w:r w:rsidR="0027521D" w:rsidRPr="00846583">
        <w:rPr>
          <w:sz w:val="28"/>
          <w:szCs w:val="28"/>
        </w:rPr>
        <w:t>правлении образования с заявлением о переводе ребенка в указанное учреждение. На основании заявления родителю (законному представителю) ребенка выдается направление в дошкольное образовательное учреждение, в которое переводится ребенок.</w:t>
      </w:r>
    </w:p>
    <w:p w:rsidR="00AA73CC" w:rsidRPr="00846583" w:rsidRDefault="00AA73CC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27521D" w:rsidRPr="00846583" w:rsidRDefault="00251077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3.4.4</w:t>
      </w:r>
      <w:r w:rsidR="00AA73CC" w:rsidRPr="00846583">
        <w:rPr>
          <w:sz w:val="28"/>
          <w:szCs w:val="28"/>
        </w:rPr>
        <w:t xml:space="preserve">. </w:t>
      </w:r>
      <w:r w:rsidR="0027521D" w:rsidRPr="00846583">
        <w:rPr>
          <w:sz w:val="28"/>
          <w:szCs w:val="28"/>
        </w:rPr>
        <w:t>При наличии медицинских показаний к посещению ребенком группы компенсирующей или оздоровительной направленности, если данная группа находится в другом дошкольном образовательном учреждении, родитель (законн</w:t>
      </w:r>
      <w:r w:rsidR="00AA73CC" w:rsidRPr="00846583">
        <w:rPr>
          <w:sz w:val="28"/>
          <w:szCs w:val="28"/>
        </w:rPr>
        <w:t>ый представитель) обращается в У</w:t>
      </w:r>
      <w:r w:rsidR="0027521D" w:rsidRPr="00846583">
        <w:rPr>
          <w:sz w:val="28"/>
          <w:szCs w:val="28"/>
        </w:rPr>
        <w:t>правление образования с соответствующим заявлением с приложением к нему заключения психолого-медико-педагогической комиссии или медицинского заключения. На основании заявления родителю (законному представителю) выдается направление в дошкольное образовательное учреждение, в которое переводится ребенок. При этом за ребенком сохраняется место в дошкольном образовательном учреждении, из которого он переводится.</w:t>
      </w:r>
    </w:p>
    <w:p w:rsidR="00AA73CC" w:rsidRPr="00846583" w:rsidRDefault="00AA73CC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27521D" w:rsidRPr="00846583" w:rsidRDefault="002F4ABF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3.4.5</w:t>
      </w:r>
      <w:r w:rsidR="00AA73CC" w:rsidRPr="00846583">
        <w:rPr>
          <w:sz w:val="28"/>
          <w:szCs w:val="28"/>
        </w:rPr>
        <w:t xml:space="preserve">. </w:t>
      </w:r>
      <w:r w:rsidR="0027521D" w:rsidRPr="00846583">
        <w:rPr>
          <w:sz w:val="28"/>
          <w:szCs w:val="28"/>
        </w:rPr>
        <w:t xml:space="preserve">Ребенок посещает дошкольное образовательное учреждение, в которое он переведен, только тот период времени, когда имеются показания к </w:t>
      </w:r>
      <w:r w:rsidR="0027521D" w:rsidRPr="00846583">
        <w:rPr>
          <w:sz w:val="28"/>
          <w:szCs w:val="28"/>
        </w:rPr>
        <w:lastRenderedPageBreak/>
        <w:t>посещению ребенком группы компенсирующей или оздоровительной направленности, которые подтверждаются соответствующими документами.</w:t>
      </w:r>
    </w:p>
    <w:p w:rsidR="0027521D" w:rsidRPr="00846583" w:rsidRDefault="0027521D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Решение о продлении срока принимается заведующим дошкольным образовательным учреждением при представлении родителями (законными представителями) документов, подтверждающих необходимость продления пребывания ребенка в группе компенсирующей или оздоровительной направленности.</w:t>
      </w:r>
    </w:p>
    <w:p w:rsidR="0027521D" w:rsidRPr="00846583" w:rsidRDefault="0027521D" w:rsidP="0027521D">
      <w:pPr>
        <w:pStyle w:val="ac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46583">
        <w:rPr>
          <w:sz w:val="28"/>
          <w:szCs w:val="28"/>
        </w:rPr>
        <w:t>В связи со снятием показаний к дальнейшему посещению воспитанником группы компенсирующей или оздоровительной направленности, он возвращается в дошкольное образовательное учреждение, из которого был переведен.</w:t>
      </w:r>
    </w:p>
    <w:p w:rsidR="00AA73CC" w:rsidRPr="00846583" w:rsidRDefault="00AA73CC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27521D" w:rsidRPr="00846583" w:rsidRDefault="002F4ABF" w:rsidP="00AA73CC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846583">
        <w:rPr>
          <w:sz w:val="28"/>
          <w:szCs w:val="28"/>
        </w:rPr>
        <w:t>3.4.6</w:t>
      </w:r>
      <w:r w:rsidR="00AA73CC" w:rsidRPr="00846583">
        <w:rPr>
          <w:sz w:val="28"/>
          <w:szCs w:val="28"/>
        </w:rPr>
        <w:t xml:space="preserve">. </w:t>
      </w:r>
      <w:r w:rsidR="0027521D" w:rsidRPr="00846583">
        <w:rPr>
          <w:sz w:val="28"/>
          <w:szCs w:val="28"/>
        </w:rPr>
        <w:t>Заявление о переводе ребенка из одного ДОУ в другое может быть подано в Уполномоченный орган лично или через Электронную почту.</w:t>
      </w:r>
    </w:p>
    <w:p w:rsidR="00AA73CC" w:rsidRPr="00846583" w:rsidRDefault="00AA73CC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27521D" w:rsidRPr="00846583" w:rsidRDefault="002F4ABF" w:rsidP="00AA73CC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846583">
        <w:rPr>
          <w:sz w:val="28"/>
          <w:szCs w:val="28"/>
        </w:rPr>
        <w:t>3.4.7</w:t>
      </w:r>
      <w:r w:rsidR="00AA73CC" w:rsidRPr="00846583">
        <w:rPr>
          <w:sz w:val="28"/>
          <w:szCs w:val="28"/>
        </w:rPr>
        <w:t xml:space="preserve">. </w:t>
      </w:r>
      <w:r w:rsidR="0027521D" w:rsidRPr="00846583">
        <w:rPr>
          <w:sz w:val="28"/>
          <w:szCs w:val="28"/>
        </w:rPr>
        <w:t>Для подтверждения фактов, указанных в заявлении, предъявляются оригиналы следующих документов:</w:t>
      </w:r>
    </w:p>
    <w:p w:rsidR="0027521D" w:rsidRPr="00846583" w:rsidRDefault="0027521D" w:rsidP="0027521D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 xml:space="preserve">паспорт гражданина РФ или иной документ, удостоверяющий личность заявителя. </w:t>
      </w:r>
    </w:p>
    <w:p w:rsidR="0027521D" w:rsidRPr="00846583" w:rsidRDefault="0027521D" w:rsidP="0027521D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27521D" w:rsidRPr="00846583" w:rsidRDefault="0027521D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 xml:space="preserve">Если заявителем является лицо, действующее от имени законного представителя ребенка, указанного в заявлении о переводе ребенка из одного ДОУ в другое, </w:t>
      </w:r>
    </w:p>
    <w:p w:rsidR="0027521D" w:rsidRPr="00846583" w:rsidRDefault="0027521D" w:rsidP="0027521D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 xml:space="preserve">- паспорт гражданина РФ или иной документ, удостоверяющий личность лица, действующего от имени законного представителя ребенка, указанного в заявлении о  переводе ребенка из одного ДОУ в другое. </w:t>
      </w:r>
    </w:p>
    <w:p w:rsidR="0027521D" w:rsidRPr="00846583" w:rsidRDefault="0027521D" w:rsidP="0027521D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>- нотариально заверенная доверенность, выданная законным представителем ребенка, указанного в заявлении о переводе ребенка из одного ДОУ в другое.</w:t>
      </w:r>
    </w:p>
    <w:p w:rsidR="0027521D" w:rsidRPr="00846583" w:rsidRDefault="0027521D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 xml:space="preserve">Если заявление о переводе ребенка из одного ДОУ в другое было подано в электронной форме, позже заявитель должен лично предъявить документы, в </w:t>
      </w:r>
      <w:r w:rsidRPr="00846583">
        <w:rPr>
          <w:spacing w:val="24"/>
          <w:sz w:val="28"/>
          <w:szCs w:val="28"/>
        </w:rPr>
        <w:t>Уполномоченный орган</w:t>
      </w:r>
      <w:r w:rsidRPr="00846583">
        <w:rPr>
          <w:sz w:val="28"/>
          <w:szCs w:val="28"/>
        </w:rPr>
        <w:t>, осуществляющие прием заявлений о переводе ребенка из одного ДОУ в другое. Ребенок может быть поставлен на учет для зачисления в ДОУ с момента подачи заявления о переводе ребенка из одного ДОУ в другое через портал, однако до момента предъявления документов, ребенку не может быть предоставлено место в ДОУ.</w:t>
      </w:r>
    </w:p>
    <w:p w:rsidR="00AA73CC" w:rsidRPr="00846583" w:rsidRDefault="00AA73CC" w:rsidP="0027521D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27521D" w:rsidRPr="00846583" w:rsidRDefault="002F4ABF" w:rsidP="00AA73CC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465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3.4.8</w:t>
      </w:r>
      <w:r w:rsidR="0027521D" w:rsidRPr="008465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27521D" w:rsidRPr="0084658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7521D" w:rsidRPr="008465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Рассмотрение заявления о переводе ребенка из одного ДОУ в другое</w:t>
      </w:r>
    </w:p>
    <w:p w:rsidR="0027521D" w:rsidRPr="00846583" w:rsidRDefault="0027521D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t xml:space="preserve">Заявления о переводе ребенка из одного ДОУ в другое, рассматриваются </w:t>
      </w:r>
      <w:r w:rsidR="00AA73CC" w:rsidRPr="00846583">
        <w:rPr>
          <w:sz w:val="28"/>
          <w:szCs w:val="28"/>
        </w:rPr>
        <w:t xml:space="preserve">уполномоченным специалистом Управления образования </w:t>
      </w:r>
      <w:r w:rsidRPr="00846583">
        <w:rPr>
          <w:sz w:val="28"/>
          <w:szCs w:val="28"/>
        </w:rPr>
        <w:t>в порядке очередности, в соответствии со временем и датой регистрации заявления.</w:t>
      </w:r>
    </w:p>
    <w:p w:rsidR="0027521D" w:rsidRPr="00846583" w:rsidRDefault="0027521D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846583">
        <w:rPr>
          <w:sz w:val="28"/>
          <w:szCs w:val="28"/>
        </w:rPr>
        <w:lastRenderedPageBreak/>
        <w:t>При наличии всех необходимых документов осуществляется постановка ребенка на учет для перевода в ДОУ согласно очередности по возрастной категории ребенка. При неполном комплекте документов, представляется заявителем.</w:t>
      </w:r>
    </w:p>
    <w:p w:rsidR="0027521D" w:rsidRPr="00846583" w:rsidRDefault="0027521D" w:rsidP="0027521D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846583">
        <w:rPr>
          <w:sz w:val="28"/>
          <w:szCs w:val="28"/>
        </w:rPr>
        <w:t xml:space="preserve">После принятия решения о постановке ребенка на учет для перевода из одного ДОУ в другое, либо об отказе в постановке ребенка на учет для перевода из одного ДОУ в другое, </w:t>
      </w:r>
      <w:r w:rsidR="00AA73CC" w:rsidRPr="00846583">
        <w:rPr>
          <w:sz w:val="28"/>
          <w:szCs w:val="28"/>
        </w:rPr>
        <w:t xml:space="preserve">уполномоченный </w:t>
      </w:r>
      <w:r w:rsidRPr="00846583">
        <w:rPr>
          <w:sz w:val="28"/>
          <w:szCs w:val="28"/>
        </w:rPr>
        <w:t xml:space="preserve">специалист </w:t>
      </w:r>
      <w:r w:rsidR="00AA73CC" w:rsidRPr="00846583">
        <w:rPr>
          <w:spacing w:val="24"/>
          <w:sz w:val="28"/>
          <w:szCs w:val="28"/>
        </w:rPr>
        <w:t xml:space="preserve">Управления образования </w:t>
      </w:r>
      <w:r w:rsidRPr="00846583">
        <w:rPr>
          <w:sz w:val="28"/>
          <w:szCs w:val="28"/>
        </w:rPr>
        <w:t>вносит соответствующую запись в регистр детей, поставленных на учет для зачисления в ДОУ и в реестр принятых заявлений в день принятия соответствующего решения.</w:t>
      </w:r>
      <w:proofErr w:type="gramEnd"/>
    </w:p>
    <w:p w:rsidR="0027521D" w:rsidRPr="00846583" w:rsidRDefault="0027521D" w:rsidP="0027521D">
      <w:pPr>
        <w:pStyle w:val="a"/>
        <w:numPr>
          <w:ilvl w:val="0"/>
          <w:numId w:val="0"/>
        </w:numPr>
        <w:spacing w:after="0" w:line="240" w:lineRule="auto"/>
        <w:ind w:firstLine="709"/>
        <w:rPr>
          <w:i w:val="0"/>
          <w:sz w:val="28"/>
          <w:szCs w:val="28"/>
        </w:rPr>
      </w:pPr>
      <w:r w:rsidRPr="00846583">
        <w:rPr>
          <w:i w:val="0"/>
          <w:sz w:val="28"/>
          <w:szCs w:val="28"/>
        </w:rPr>
        <w:t xml:space="preserve">Если все факты, указанные в заявлении о переводе ребенка из одного ДОУ в другое, подтверждены, </w:t>
      </w:r>
      <w:r w:rsidR="00AA73CC" w:rsidRPr="00846583">
        <w:rPr>
          <w:i w:val="0"/>
          <w:sz w:val="28"/>
          <w:szCs w:val="28"/>
        </w:rPr>
        <w:t xml:space="preserve">уполномоченный </w:t>
      </w:r>
      <w:r w:rsidRPr="00846583">
        <w:rPr>
          <w:i w:val="0"/>
          <w:sz w:val="28"/>
          <w:szCs w:val="28"/>
        </w:rPr>
        <w:t xml:space="preserve">специалист </w:t>
      </w:r>
      <w:r w:rsidR="00AA73CC" w:rsidRPr="00846583">
        <w:rPr>
          <w:i w:val="0"/>
          <w:spacing w:val="24"/>
          <w:sz w:val="28"/>
          <w:szCs w:val="28"/>
        </w:rPr>
        <w:t xml:space="preserve">Управления образования </w:t>
      </w:r>
      <w:r w:rsidRPr="00846583">
        <w:rPr>
          <w:i w:val="0"/>
          <w:sz w:val="28"/>
          <w:szCs w:val="28"/>
        </w:rPr>
        <w:t>проверяет возможность зачисления ребенка в желаемое ДОУ в соответствии с датой, указанной в заявлении о переводе ребенка из одного ДОУ в другое.</w:t>
      </w:r>
    </w:p>
    <w:p w:rsidR="0027521D" w:rsidRPr="00846583" w:rsidRDefault="0027521D" w:rsidP="0027521D">
      <w:pPr>
        <w:pStyle w:val="a"/>
        <w:numPr>
          <w:ilvl w:val="0"/>
          <w:numId w:val="0"/>
        </w:numPr>
        <w:spacing w:after="0" w:line="240" w:lineRule="auto"/>
        <w:ind w:firstLine="709"/>
        <w:rPr>
          <w:i w:val="0"/>
          <w:sz w:val="28"/>
          <w:szCs w:val="28"/>
        </w:rPr>
      </w:pPr>
      <w:r w:rsidRPr="00846583">
        <w:rPr>
          <w:i w:val="0"/>
          <w:sz w:val="28"/>
          <w:szCs w:val="28"/>
        </w:rPr>
        <w:t xml:space="preserve">При наличии свободного места для зачисления ребенка в ДОУ </w:t>
      </w:r>
      <w:r w:rsidR="00AA73CC" w:rsidRPr="00846583">
        <w:rPr>
          <w:i w:val="0"/>
          <w:sz w:val="28"/>
          <w:szCs w:val="28"/>
        </w:rPr>
        <w:t xml:space="preserve">уполномоченный </w:t>
      </w:r>
      <w:r w:rsidRPr="00846583">
        <w:rPr>
          <w:i w:val="0"/>
          <w:sz w:val="28"/>
          <w:szCs w:val="28"/>
        </w:rPr>
        <w:t xml:space="preserve">специалист </w:t>
      </w:r>
      <w:r w:rsidR="00AA73CC" w:rsidRPr="00846583">
        <w:rPr>
          <w:i w:val="0"/>
          <w:spacing w:val="24"/>
          <w:sz w:val="28"/>
          <w:szCs w:val="28"/>
        </w:rPr>
        <w:t xml:space="preserve">Управления образования </w:t>
      </w:r>
      <w:r w:rsidRPr="00846583">
        <w:rPr>
          <w:i w:val="0"/>
          <w:sz w:val="28"/>
          <w:szCs w:val="28"/>
        </w:rPr>
        <w:t xml:space="preserve">оформляет направление на зачисление ребенка </w:t>
      </w:r>
      <w:proofErr w:type="gramStart"/>
      <w:r w:rsidRPr="00846583">
        <w:rPr>
          <w:i w:val="0"/>
          <w:sz w:val="28"/>
          <w:szCs w:val="28"/>
        </w:rPr>
        <w:t>в</w:t>
      </w:r>
      <w:proofErr w:type="gramEnd"/>
      <w:r w:rsidRPr="00846583">
        <w:rPr>
          <w:i w:val="0"/>
          <w:sz w:val="28"/>
          <w:szCs w:val="28"/>
        </w:rPr>
        <w:t xml:space="preserve"> соответствующее ДОУ. При отсутствии свободного места зачисления ребенка в желаемом ДОУ перевод и зачисление ребенка в ДОУ происходит в рамках административной процедуры «Комплектование на очередной учебный год» и «Доукомплектование в текущем учебном году».</w:t>
      </w:r>
    </w:p>
    <w:p w:rsidR="0027521D" w:rsidRPr="00846583" w:rsidRDefault="0027521D" w:rsidP="0027521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 xml:space="preserve">Общее время административной процедуры по рассмотрению заявления не может превышать 45 минут. Результатом административной процедуры рассмотрения заявления о переводе </w:t>
      </w:r>
      <w:r w:rsidR="00AA73CC" w:rsidRPr="00846583">
        <w:rPr>
          <w:rFonts w:ascii="Times New Roman" w:hAnsi="Times New Roman" w:cs="Times New Roman"/>
          <w:sz w:val="28"/>
          <w:szCs w:val="28"/>
        </w:rPr>
        <w:t xml:space="preserve">ребенка из одного ДОУ в другое </w:t>
      </w:r>
      <w:r w:rsidRPr="00846583">
        <w:rPr>
          <w:rFonts w:ascii="Times New Roman" w:hAnsi="Times New Roman" w:cs="Times New Roman"/>
          <w:sz w:val="28"/>
          <w:szCs w:val="28"/>
        </w:rPr>
        <w:t>является выдача направления заявителю в ДОУ, или отказ о переводе в другое ДОУ.</w:t>
      </w:r>
    </w:p>
    <w:p w:rsidR="00251077" w:rsidRPr="00846583" w:rsidRDefault="00251077" w:rsidP="0027521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7521D" w:rsidRPr="00846583" w:rsidRDefault="008E6AB8" w:rsidP="00251077">
      <w:pPr>
        <w:pStyle w:val="22"/>
        <w:tabs>
          <w:tab w:val="left" w:pos="855"/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3.4.9</w:t>
      </w:r>
      <w:r w:rsidR="0027521D" w:rsidRPr="00846583">
        <w:rPr>
          <w:rFonts w:ascii="Times New Roman" w:hAnsi="Times New Roman" w:cs="Times New Roman"/>
          <w:bCs/>
        </w:rPr>
        <w:t>.</w:t>
      </w:r>
      <w:r w:rsidR="0027521D" w:rsidRPr="00846583">
        <w:rPr>
          <w:rFonts w:ascii="Times New Roman" w:hAnsi="Times New Roman" w:cs="Times New Roman"/>
          <w:bCs/>
        </w:rPr>
        <w:tab/>
        <w:t>Перечень оснований для отказа в приеме документов и основания для отказа в предоставлении муниципальной услуги:</w:t>
      </w:r>
    </w:p>
    <w:p w:rsidR="00251077" w:rsidRPr="00846583" w:rsidRDefault="00251077" w:rsidP="00251077">
      <w:pPr>
        <w:pStyle w:val="22"/>
        <w:tabs>
          <w:tab w:val="left" w:pos="855"/>
          <w:tab w:val="left" w:pos="1701"/>
        </w:tabs>
        <w:ind w:firstLine="0"/>
        <w:rPr>
          <w:rFonts w:ascii="Times New Roman" w:hAnsi="Times New Roman" w:cs="Times New Roman"/>
          <w:bCs/>
        </w:rPr>
      </w:pPr>
    </w:p>
    <w:p w:rsidR="0027521D" w:rsidRPr="00846583" w:rsidRDefault="0027521D" w:rsidP="008E6AB8">
      <w:pPr>
        <w:pStyle w:val="22"/>
        <w:numPr>
          <w:ilvl w:val="2"/>
          <w:numId w:val="12"/>
        </w:numPr>
        <w:tabs>
          <w:tab w:val="left" w:pos="0"/>
          <w:tab w:val="left" w:pos="1401"/>
        </w:tabs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Основанием для отказа в приеме документов является предоставление неполного комплекта документов и неправильное их оформление.</w:t>
      </w:r>
    </w:p>
    <w:p w:rsidR="0027521D" w:rsidRPr="00846583" w:rsidRDefault="0027521D" w:rsidP="0027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Основанием для отказа в рассмотрении заявления, полученного в электронном виде, могут являться:</w:t>
      </w:r>
    </w:p>
    <w:p w:rsidR="0027521D" w:rsidRPr="00846583" w:rsidRDefault="0027521D" w:rsidP="0027521D">
      <w:pPr>
        <w:shd w:val="clear" w:color="auto" w:fill="FFFFFF"/>
        <w:spacing w:after="0" w:line="240" w:lineRule="auto"/>
        <w:ind w:left="10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отсутствие электронного адреса или адреса, по которому должен быть направлен ответ заявителю;</w:t>
      </w:r>
    </w:p>
    <w:p w:rsidR="0027521D" w:rsidRPr="00846583" w:rsidRDefault="0027521D" w:rsidP="0027521D">
      <w:pPr>
        <w:shd w:val="clear" w:color="auto" w:fill="FFFFFF"/>
        <w:spacing w:after="0" w:line="240" w:lineRule="auto"/>
        <w:ind w:left="10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поступление нескольких дубликатов уже принятого электронного заявления в течение рабочего дня;</w:t>
      </w:r>
    </w:p>
    <w:p w:rsidR="0027521D" w:rsidRPr="00846583" w:rsidRDefault="0027521D" w:rsidP="0027521D">
      <w:pPr>
        <w:tabs>
          <w:tab w:val="left" w:pos="855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 xml:space="preserve">невозможность рассмотрения заявления без получения необходимых документов подписанных ЭЦП (электронной цифровой подписью). </w:t>
      </w:r>
    </w:p>
    <w:p w:rsidR="00251077" w:rsidRPr="00846583" w:rsidRDefault="00251077" w:rsidP="0027521D">
      <w:pPr>
        <w:tabs>
          <w:tab w:val="left" w:pos="855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21D" w:rsidRPr="00846583" w:rsidRDefault="008E6AB8" w:rsidP="00251077">
      <w:pPr>
        <w:pStyle w:val="22"/>
        <w:tabs>
          <w:tab w:val="left" w:pos="855"/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846583">
        <w:rPr>
          <w:rFonts w:ascii="Times New Roman" w:hAnsi="Times New Roman" w:cs="Times New Roman"/>
          <w:bCs/>
        </w:rPr>
        <w:t>3.4.11</w:t>
      </w:r>
      <w:r w:rsidR="00251077" w:rsidRPr="00846583">
        <w:rPr>
          <w:rFonts w:ascii="Times New Roman" w:hAnsi="Times New Roman" w:cs="Times New Roman"/>
          <w:bCs/>
        </w:rPr>
        <w:t>.</w:t>
      </w:r>
      <w:r w:rsidR="0027521D" w:rsidRPr="00846583">
        <w:rPr>
          <w:rFonts w:ascii="Times New Roman" w:hAnsi="Times New Roman" w:cs="Times New Roman"/>
          <w:bCs/>
        </w:rPr>
        <w:tab/>
        <w:t>Основаниями для отказа в предоставлении муниципальной услуги  являются:</w:t>
      </w:r>
    </w:p>
    <w:p w:rsidR="0027521D" w:rsidRPr="00846583" w:rsidRDefault="0027521D" w:rsidP="0027521D">
      <w:pPr>
        <w:pStyle w:val="ConsPlusNormal"/>
        <w:tabs>
          <w:tab w:val="left" w:pos="243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lastRenderedPageBreak/>
        <w:t>выявление у ребенка медицинских противопоказаний для посещения дошкольного учреждения;</w:t>
      </w:r>
    </w:p>
    <w:p w:rsidR="0027521D" w:rsidRPr="00846583" w:rsidRDefault="0027521D" w:rsidP="0027521D">
      <w:pPr>
        <w:pStyle w:val="ConsPlusNormal"/>
        <w:tabs>
          <w:tab w:val="left" w:pos="243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отсутствие свободных мест в дошкольном учреждении;</w:t>
      </w:r>
    </w:p>
    <w:p w:rsidR="00230E8A" w:rsidRPr="00C76F15" w:rsidRDefault="0027521D" w:rsidP="00C76F15">
      <w:pPr>
        <w:pStyle w:val="ConsPlusNormal"/>
        <w:tabs>
          <w:tab w:val="left" w:pos="243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583">
        <w:rPr>
          <w:rFonts w:ascii="Times New Roman" w:hAnsi="Times New Roman" w:cs="Times New Roman"/>
          <w:bCs/>
          <w:sz w:val="28"/>
          <w:szCs w:val="28"/>
        </w:rPr>
        <w:t>предоставление неполных и недостоверных сведений Заявителем.</w:t>
      </w:r>
    </w:p>
    <w:p w:rsidR="00230E8A" w:rsidRPr="00C76F15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b w:val="0"/>
          <w:sz w:val="28"/>
          <w:szCs w:val="28"/>
        </w:rPr>
      </w:pPr>
    </w:p>
    <w:p w:rsidR="00D9328A" w:rsidRDefault="00CB2DB5" w:rsidP="00D9328A">
      <w:pPr>
        <w:pStyle w:val="ConsPlu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DB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формы </w:t>
      </w:r>
      <w:proofErr w:type="gramStart"/>
      <w:r w:rsidRPr="00CB2DB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B2DB5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CB2DB5" w:rsidRPr="00CB2DB5" w:rsidRDefault="00CB2DB5" w:rsidP="00D9328A">
      <w:pPr>
        <w:pStyle w:val="ConsPlusNormal"/>
        <w:widowControl/>
        <w:ind w:left="81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DB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B2DB5" w:rsidRPr="00CB2DB5" w:rsidRDefault="00CB2DB5" w:rsidP="00CB2DB5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B2DB5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>4.1.</w:t>
      </w:r>
      <w:r w:rsidRPr="00CB2DB5">
        <w:rPr>
          <w:rFonts w:ascii="Times New Roman" w:hAnsi="Times New Roman" w:cs="Times New Roman"/>
          <w:bCs/>
          <w:sz w:val="28"/>
          <w:szCs w:val="28"/>
        </w:rPr>
        <w:tab/>
        <w:t xml:space="preserve">Текущий </w:t>
      </w:r>
      <w:proofErr w:type="gramStart"/>
      <w:r w:rsidRPr="00CB2DB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B2DB5">
        <w:rPr>
          <w:rFonts w:ascii="Times New Roman" w:hAnsi="Times New Roman" w:cs="Times New Roman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 образования.</w:t>
      </w:r>
    </w:p>
    <w:p w:rsidR="00CB2DB5" w:rsidRPr="00CB2DB5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 xml:space="preserve">Уполномоченный специалист несет персональную ответственность </w:t>
      </w:r>
      <w:proofErr w:type="gramStart"/>
      <w:r w:rsidRPr="00CB2DB5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CB2DB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2DB5" w:rsidRPr="00CB2DB5" w:rsidRDefault="00CB2DB5" w:rsidP="00CB2D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>полноту, грамотность и доступность проведенного консультирования;</w:t>
      </w:r>
    </w:p>
    <w:p w:rsidR="00CB2DB5" w:rsidRPr="00CB2DB5" w:rsidRDefault="00CB2DB5" w:rsidP="00CB2D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>полноту собранных документов, правильность их оформления, соблюдение требований к документам;</w:t>
      </w:r>
    </w:p>
    <w:p w:rsidR="00CB2DB5" w:rsidRPr="00CB2DB5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>правильность выполнения процедур по приему и рассмотрению, контроль соблюдения требований к составу документов;</w:t>
      </w:r>
    </w:p>
    <w:p w:rsidR="00CB2DB5" w:rsidRPr="00CB2DB5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B5">
        <w:rPr>
          <w:rFonts w:ascii="Times New Roman" w:hAnsi="Times New Roman" w:cs="Times New Roman"/>
          <w:bCs/>
          <w:sz w:val="28"/>
          <w:szCs w:val="28"/>
        </w:rPr>
        <w:t>своевременное распределение очередников на направление в учреждения, правильность оформления направления</w:t>
      </w:r>
      <w:r w:rsidR="00CA7D7C">
        <w:rPr>
          <w:rFonts w:ascii="Times New Roman" w:hAnsi="Times New Roman" w:cs="Times New Roman"/>
          <w:bCs/>
          <w:sz w:val="28"/>
          <w:szCs w:val="28"/>
        </w:rPr>
        <w:t xml:space="preserve"> (путевки)</w:t>
      </w:r>
      <w:r w:rsidRPr="00CB2DB5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DB5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Специалиста закрепляется в их должностных инструкциях в соответствии с требованиями законодательства.</w:t>
      </w:r>
    </w:p>
    <w:p w:rsidR="00CA7D7C" w:rsidRPr="00CA7D7C" w:rsidRDefault="00CA7D7C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A7D7C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4.2.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  <w:t xml:space="preserve">Текущий контроль осуществляется путем проведения Управлением образования проверок соблюдения и исполнения </w:t>
      </w:r>
      <w:r w:rsidR="00CA7D7C" w:rsidRPr="00CA7D7C">
        <w:rPr>
          <w:rFonts w:ascii="Times New Roman" w:hAnsi="Times New Roman" w:cs="Times New Roman"/>
          <w:bCs/>
          <w:sz w:val="28"/>
          <w:szCs w:val="28"/>
        </w:rPr>
        <w:t xml:space="preserve">руководителями дошкольных учреждений </w:t>
      </w:r>
      <w:r w:rsidRPr="00CA7D7C">
        <w:rPr>
          <w:rFonts w:ascii="Times New Roman" w:hAnsi="Times New Roman" w:cs="Times New Roman"/>
          <w:bCs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Федерации, Республики Тыва.</w:t>
      </w:r>
    </w:p>
    <w:p w:rsidR="00CB2DB5" w:rsidRPr="00CA7D7C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Периодичность осуществления текущего контроля составляет один раз в  год.</w:t>
      </w:r>
    </w:p>
    <w:p w:rsidR="00CA7D7C" w:rsidRPr="00CA7D7C" w:rsidRDefault="00CA7D7C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A7D7C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4.3.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A7D7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A7D7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Заявителя,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A7D7C" w:rsidRPr="00CA7D7C" w:rsidRDefault="00CA7D7C" w:rsidP="00CB2DB5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A7D7C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4.4.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  <w:t>По результатам проведенных проверок, оформленных документально в установленном порядке,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A7D7C" w:rsidRPr="00CA7D7C" w:rsidRDefault="00CA7D7C" w:rsidP="00CB2DB5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A7D7C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4.5.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  <w:t>Проверки полноты и качества предоставления муниципальной услуги осуществляются на основании приказов.</w:t>
      </w:r>
    </w:p>
    <w:p w:rsidR="00CA7D7C" w:rsidRPr="00CA7D7C" w:rsidRDefault="00CA7D7C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lastRenderedPageBreak/>
        <w:t>4.6.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  <w:t>Проверки могут быть плановыми (осуществ</w:t>
      </w:r>
      <w:r w:rsidR="00CA7D7C" w:rsidRPr="00CA7D7C">
        <w:rPr>
          <w:rFonts w:ascii="Times New Roman" w:hAnsi="Times New Roman" w:cs="Times New Roman"/>
          <w:bCs/>
          <w:sz w:val="28"/>
          <w:szCs w:val="28"/>
        </w:rPr>
        <w:t xml:space="preserve">ляться на основании полугодовых, </w:t>
      </w:r>
      <w:r w:rsidRPr="00CA7D7C">
        <w:rPr>
          <w:rFonts w:ascii="Times New Roman" w:hAnsi="Times New Roman" w:cs="Times New Roman"/>
          <w:bCs/>
          <w:sz w:val="28"/>
          <w:szCs w:val="28"/>
        </w:rPr>
        <w:t xml:space="preserve">годовых </w:t>
      </w:r>
      <w:r w:rsidR="00CA7D7C" w:rsidRPr="00CA7D7C">
        <w:rPr>
          <w:rFonts w:ascii="Times New Roman" w:hAnsi="Times New Roman" w:cs="Times New Roman"/>
          <w:bCs/>
          <w:sz w:val="28"/>
          <w:szCs w:val="28"/>
        </w:rPr>
        <w:t xml:space="preserve">или месячных </w:t>
      </w:r>
      <w:r w:rsidRPr="00CA7D7C">
        <w:rPr>
          <w:rFonts w:ascii="Times New Roman" w:hAnsi="Times New Roman" w:cs="Times New Roman"/>
          <w:bCs/>
          <w:sz w:val="28"/>
          <w:szCs w:val="28"/>
        </w:rPr>
        <w:t>планов работы Управления образования)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CA7D7C" w:rsidRPr="00CA7D7C" w:rsidRDefault="00CA7D7C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DB5" w:rsidRPr="00CA7D7C" w:rsidRDefault="00CB2DB5" w:rsidP="00CA7D7C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4.7.</w:t>
      </w:r>
      <w:r w:rsidRPr="00CA7D7C">
        <w:rPr>
          <w:rFonts w:ascii="Times New Roman" w:hAnsi="Times New Roman" w:cs="Times New Roman"/>
          <w:bCs/>
          <w:sz w:val="28"/>
          <w:szCs w:val="28"/>
        </w:rPr>
        <w:tab/>
        <w:t>Для проведения проверки полноты и качества предоставления муниципальной услуги формируется комиссия.</w:t>
      </w:r>
    </w:p>
    <w:p w:rsidR="00CB2DB5" w:rsidRPr="00CA7D7C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B2DB5" w:rsidRPr="00CA7D7C" w:rsidRDefault="00CB2DB5" w:rsidP="00CB2D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D7C">
        <w:rPr>
          <w:rFonts w:ascii="Times New Roman" w:hAnsi="Times New Roman" w:cs="Times New Roman"/>
          <w:bCs/>
          <w:sz w:val="28"/>
          <w:szCs w:val="28"/>
        </w:rPr>
        <w:t>Справка подписывается председателем комиссии и утверждается начальником Управления образования.</w:t>
      </w:r>
    </w:p>
    <w:p w:rsidR="00230E8A" w:rsidRPr="00846583" w:rsidRDefault="00230E8A" w:rsidP="00230E8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E4174" w:rsidRPr="00CA7D7C" w:rsidRDefault="00230E8A" w:rsidP="00CA7D7C">
      <w:pPr>
        <w:pStyle w:val="af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A7D7C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учреждения, предоставляющего Муниципальную услугу, должностного лица учреждения,  предоставляющего </w:t>
      </w:r>
    </w:p>
    <w:p w:rsidR="00230E8A" w:rsidRPr="00846583" w:rsidRDefault="00230E8A" w:rsidP="007E4174">
      <w:pPr>
        <w:pStyle w:val="af"/>
        <w:ind w:left="810"/>
        <w:jc w:val="center"/>
        <w:rPr>
          <w:b/>
          <w:sz w:val="28"/>
          <w:szCs w:val="28"/>
        </w:rPr>
      </w:pPr>
      <w:r w:rsidRPr="00846583">
        <w:rPr>
          <w:b/>
          <w:sz w:val="28"/>
          <w:szCs w:val="28"/>
        </w:rPr>
        <w:t>Муниципальную услугу.</w:t>
      </w:r>
    </w:p>
    <w:p w:rsidR="007E4174" w:rsidRPr="00846583" w:rsidRDefault="007E4174" w:rsidP="007E4174">
      <w:pPr>
        <w:pStyle w:val="af"/>
        <w:ind w:left="810"/>
        <w:jc w:val="center"/>
        <w:rPr>
          <w:sz w:val="28"/>
          <w:szCs w:val="28"/>
        </w:rPr>
      </w:pPr>
    </w:p>
    <w:p w:rsidR="00CA7D7C" w:rsidRPr="00DE6B0B" w:rsidRDefault="00CA7D7C" w:rsidP="00CA7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 Досудебный (внесудебный) порядок обжалования решений и действий (бездействия) органа предоставляющего муниципальную услугу, а также его должностных лиц</w:t>
      </w:r>
    </w:p>
    <w:p w:rsidR="00CA7D7C" w:rsidRPr="00DE6B0B" w:rsidRDefault="00CA7D7C" w:rsidP="00CA7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DE6B0B">
        <w:rPr>
          <w:rFonts w:ascii="Times New Roman" w:hAnsi="Times New Roman" w:cs="Times New Roman"/>
          <w:bCs/>
        </w:rPr>
        <w:t>5.1.</w:t>
      </w:r>
      <w:r w:rsidRPr="00DE6B0B">
        <w:rPr>
          <w:rFonts w:ascii="Times New Roman" w:hAnsi="Times New Roman" w:cs="Times New Roman"/>
          <w:bCs/>
        </w:rPr>
        <w:tab/>
        <w:t>Заявитель имеет право на досудебное (внесудебное) обжалование действий (бездействия) и решений, принятых (осуществленных) в ходе предоставлении муниципальной услуги.</w:t>
      </w:r>
    </w:p>
    <w:p w:rsidR="00CA7D7C" w:rsidRPr="00DE6B0B" w:rsidRDefault="00CA7D7C" w:rsidP="00CA7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5.2.Предметом досудебного (внесудебного) обжалования могут быть действия (бездействия), решения, принятые (осуществленные) в ходе предоставлении муниципальной услуги.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 в следующих случаях:</w:t>
      </w:r>
    </w:p>
    <w:p w:rsidR="00CA7D7C" w:rsidRPr="00DE6B0B" w:rsidRDefault="00CA7D7C" w:rsidP="00CA7D7C">
      <w:pPr>
        <w:pStyle w:val="21"/>
        <w:ind w:firstLine="709"/>
        <w:rPr>
          <w:rFonts w:ascii="Times New Roman" w:hAnsi="Times New Roman"/>
          <w:bCs/>
          <w:szCs w:val="28"/>
        </w:rPr>
      </w:pPr>
      <w:r w:rsidRPr="00DE6B0B">
        <w:rPr>
          <w:rFonts w:ascii="Times New Roman" w:hAnsi="Times New Roman"/>
          <w:bCs/>
          <w:szCs w:val="28"/>
        </w:rPr>
        <w:t>нарушение срока регистрации запроса Заявителя о предоставлении муниципальной услуги;</w:t>
      </w:r>
    </w:p>
    <w:p w:rsidR="00CA7D7C" w:rsidRPr="00DE6B0B" w:rsidRDefault="00CA7D7C" w:rsidP="00CA7D7C">
      <w:pPr>
        <w:pStyle w:val="21"/>
        <w:ind w:firstLine="709"/>
        <w:rPr>
          <w:rFonts w:ascii="Times New Roman" w:hAnsi="Times New Roman"/>
          <w:bCs/>
          <w:szCs w:val="28"/>
        </w:rPr>
      </w:pPr>
      <w:r w:rsidRPr="00DE6B0B">
        <w:rPr>
          <w:rFonts w:ascii="Times New Roman" w:hAnsi="Times New Roman"/>
          <w:bCs/>
          <w:szCs w:val="28"/>
        </w:rPr>
        <w:t>нарушение срока предоставления муниципальной услуги;</w:t>
      </w:r>
    </w:p>
    <w:p w:rsidR="00CA7D7C" w:rsidRPr="00DE6B0B" w:rsidRDefault="00CA7D7C" w:rsidP="00CA7D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п. 2.6.1 и 2.6.2.  Административного регламента;</w:t>
      </w:r>
    </w:p>
    <w:p w:rsidR="00CA7D7C" w:rsidRPr="00DE6B0B" w:rsidRDefault="00CA7D7C" w:rsidP="00CA7D7C">
      <w:pPr>
        <w:pStyle w:val="21"/>
        <w:ind w:firstLine="709"/>
        <w:rPr>
          <w:rFonts w:ascii="Times New Roman" w:hAnsi="Times New Roman"/>
          <w:bCs/>
          <w:szCs w:val="28"/>
        </w:rPr>
      </w:pPr>
      <w:r w:rsidRPr="00DE6B0B">
        <w:rPr>
          <w:rFonts w:ascii="Times New Roman" w:hAnsi="Times New Roman"/>
          <w:bCs/>
          <w:szCs w:val="28"/>
        </w:rPr>
        <w:t>отказ в приеме документов, предоставление которых предусмотрено п. 2.6.1 и 2.6.2. Административного регламента;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услуги, если основания отказа не предусмотрены п. 2.8.2. Административного регламента;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п. 2.9. </w:t>
      </w: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  <w:proofErr w:type="gramEnd"/>
    </w:p>
    <w:p w:rsidR="00CA7D7C" w:rsidRPr="00DE6B0B" w:rsidRDefault="00CA7D7C" w:rsidP="00CA7D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5.3.Исчерпывающий перечень оснований для приостановления рассмотрения жалобы (претензии) и случаев, в которых ответ на жалобу (претензию) не дается: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 xml:space="preserve">в жалобе не </w:t>
      </w: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указаны</w:t>
      </w:r>
      <w:proofErr w:type="gramEnd"/>
      <w:r w:rsidRPr="00DE6B0B">
        <w:rPr>
          <w:rFonts w:ascii="Times New Roman" w:hAnsi="Times New Roman" w:cs="Times New Roman"/>
          <w:bCs/>
          <w:sz w:val="28"/>
          <w:szCs w:val="28"/>
        </w:rPr>
        <w:t xml:space="preserve"> фамилия Заявителя, направившего и почтовый адрес, по которому должен быть направлен ответ;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 должностного лица, а также членам его семьи; </w:t>
      </w:r>
    </w:p>
    <w:p w:rsidR="00CA7D7C" w:rsidRPr="00DE6B0B" w:rsidRDefault="00CA7D7C" w:rsidP="00CA7D7C">
      <w:pPr>
        <w:pStyle w:val="22"/>
        <w:rPr>
          <w:rFonts w:ascii="Times New Roman" w:hAnsi="Times New Roman" w:cs="Times New Roman"/>
          <w:bCs/>
        </w:rPr>
      </w:pPr>
      <w:r w:rsidRPr="00DE6B0B">
        <w:rPr>
          <w:rFonts w:ascii="Times New Roman" w:hAnsi="Times New Roman" w:cs="Times New Roman"/>
          <w:bCs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жалоба повторяет те</w:t>
      </w: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кст пр</w:t>
      </w:r>
      <w:proofErr w:type="gramEnd"/>
      <w:r w:rsidRPr="00DE6B0B">
        <w:rPr>
          <w:rFonts w:ascii="Times New Roman" w:hAnsi="Times New Roman" w:cs="Times New Roman"/>
          <w:bCs/>
          <w:sz w:val="28"/>
          <w:szCs w:val="28"/>
        </w:rPr>
        <w:t>едыдущего обращения, на которое Заявителю давался письменный ответ по существу, и при этом в жалобе не приводятся новые доводы или обстоятельства. В случае поступления такой жалобы Заявителю направляется уведомление о ранее данных ответах или копии этих ответов.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Обращения Заявителя,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CA7D7C" w:rsidRPr="00DE6B0B" w:rsidRDefault="00CA7D7C" w:rsidP="00CA7D7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5.4.</w:t>
      </w:r>
      <w:r w:rsidRPr="00DE6B0B">
        <w:rPr>
          <w:rFonts w:ascii="Times New Roman" w:hAnsi="Times New Roman" w:cs="Times New Roman"/>
          <w:bCs/>
          <w:sz w:val="28"/>
          <w:szCs w:val="28"/>
        </w:rPr>
        <w:tab/>
        <w:t>Основанием для начала процедуры досудебного (внесудебного) обжалования является жалоба Заявителя.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Жалоба должна содержать: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7D7C" w:rsidRPr="00DE6B0B" w:rsidRDefault="00CA7D7C" w:rsidP="00CA7D7C">
      <w:pPr>
        <w:pStyle w:val="21"/>
        <w:ind w:firstLine="709"/>
        <w:rPr>
          <w:rFonts w:ascii="Times New Roman" w:hAnsi="Times New Roman"/>
          <w:bCs/>
          <w:szCs w:val="28"/>
        </w:rPr>
      </w:pPr>
      <w:r w:rsidRPr="00DE6B0B">
        <w:rPr>
          <w:rFonts w:ascii="Times New Roman" w:hAnsi="Times New Roman"/>
          <w:bCs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7D7C" w:rsidRPr="00DE6B0B" w:rsidRDefault="00CA7D7C" w:rsidP="00326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7D7C" w:rsidRPr="00DE6B0B" w:rsidRDefault="00CA7D7C" w:rsidP="00CA7D7C">
      <w:pPr>
        <w:pStyle w:val="21"/>
        <w:tabs>
          <w:tab w:val="left" w:pos="1701"/>
        </w:tabs>
        <w:ind w:firstLine="709"/>
        <w:rPr>
          <w:rFonts w:ascii="Times New Roman" w:hAnsi="Times New Roman"/>
          <w:bCs/>
          <w:szCs w:val="28"/>
        </w:rPr>
      </w:pPr>
    </w:p>
    <w:p w:rsidR="00CA7D7C" w:rsidRPr="00DE6B0B" w:rsidRDefault="00CA7D7C" w:rsidP="00CA7D7C">
      <w:pPr>
        <w:pStyle w:val="21"/>
        <w:tabs>
          <w:tab w:val="left" w:pos="1701"/>
        </w:tabs>
        <w:rPr>
          <w:rFonts w:ascii="Times New Roman" w:hAnsi="Times New Roman"/>
          <w:bCs/>
          <w:szCs w:val="28"/>
        </w:rPr>
      </w:pPr>
      <w:r w:rsidRPr="00DE6B0B">
        <w:rPr>
          <w:rFonts w:ascii="Times New Roman" w:hAnsi="Times New Roman"/>
          <w:bCs/>
          <w:szCs w:val="28"/>
        </w:rPr>
        <w:t>5.5.</w:t>
      </w:r>
      <w:r w:rsidRPr="00DE6B0B">
        <w:rPr>
          <w:rFonts w:ascii="Times New Roman" w:hAnsi="Times New Roman"/>
          <w:bCs/>
          <w:szCs w:val="28"/>
        </w:rPr>
        <w:tab/>
        <w:t>При рассмотрении жалобы Заявитель имеет право: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обращаться с заявлением о прекращении рассмотрения жалобы.</w:t>
      </w:r>
    </w:p>
    <w:p w:rsidR="00CA7D7C" w:rsidRPr="00DE6B0B" w:rsidRDefault="00CA7D7C" w:rsidP="00CA7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В части досудебного обжалования Заявитель вправе лично, а также письменно почтовым или факсимильным отправлением, с использованием информационно-телекоммуникационной сети «Интернет», официального сайта управления образования Администрации муниципального района «Кызылский кожуун» республики Тыва, Администрации муниципального района «Кызылский кожуун» Республики Тыва для обжалования действия (бездействия) и решений должностных лиц, принятых в ходе предоставления муниципальной услуги.</w:t>
      </w:r>
      <w:proofErr w:type="gramEnd"/>
    </w:p>
    <w:p w:rsidR="00CA7D7C" w:rsidRPr="00DE6B0B" w:rsidRDefault="00CA7D7C" w:rsidP="00CA7D7C">
      <w:pPr>
        <w:pStyle w:val="22"/>
        <w:tabs>
          <w:tab w:val="left" w:pos="1701"/>
        </w:tabs>
        <w:rPr>
          <w:rFonts w:ascii="Times New Roman" w:hAnsi="Times New Roman" w:cs="Times New Roman"/>
          <w:bCs/>
        </w:rPr>
      </w:pPr>
    </w:p>
    <w:p w:rsidR="00CA7D7C" w:rsidRPr="00DE6B0B" w:rsidRDefault="00CA7D7C" w:rsidP="00CA7D7C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DE6B0B">
        <w:rPr>
          <w:rFonts w:ascii="Times New Roman" w:hAnsi="Times New Roman" w:cs="Times New Roman"/>
          <w:bCs/>
        </w:rPr>
        <w:t>5.6.</w:t>
      </w:r>
      <w:r w:rsidRPr="00DE6B0B">
        <w:rPr>
          <w:rFonts w:ascii="Times New Roman" w:hAnsi="Times New Roman" w:cs="Times New Roman"/>
          <w:bCs/>
        </w:rPr>
        <w:tab/>
        <w:t xml:space="preserve">Жалоба, поступившая в Учреждение, </w:t>
      </w:r>
      <w:proofErr w:type="gramStart"/>
      <w:r w:rsidRPr="00DE6B0B">
        <w:rPr>
          <w:rFonts w:ascii="Times New Roman" w:hAnsi="Times New Roman" w:cs="Times New Roman"/>
          <w:bCs/>
        </w:rPr>
        <w:t>предоставляющий</w:t>
      </w:r>
      <w:proofErr w:type="gramEnd"/>
      <w:r w:rsidRPr="00DE6B0B">
        <w:rPr>
          <w:rFonts w:ascii="Times New Roman" w:hAnsi="Times New Roman" w:cs="Times New Roman"/>
          <w:bCs/>
        </w:rPr>
        <w:t xml:space="preserve"> муниципальную услугу, подлежит рассмотрению Руководителем, в течение пятнадцати рабочих дней со дня ее регистрации.</w:t>
      </w:r>
    </w:p>
    <w:p w:rsidR="00CA7D7C" w:rsidRPr="00DE6B0B" w:rsidRDefault="00CA7D7C" w:rsidP="00CA7D7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5.7.</w:t>
      </w:r>
      <w:r w:rsidRPr="00DE6B0B">
        <w:rPr>
          <w:rFonts w:ascii="Times New Roman" w:hAnsi="Times New Roman" w:cs="Times New Roman"/>
          <w:bCs/>
          <w:sz w:val="28"/>
          <w:szCs w:val="28"/>
        </w:rPr>
        <w:tab/>
        <w:t xml:space="preserve"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жалобе вопросов. </w:t>
      </w:r>
    </w:p>
    <w:p w:rsidR="00CA7D7C" w:rsidRPr="00DE6B0B" w:rsidRDefault="00CA7D7C" w:rsidP="00CA7D7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D7C" w:rsidRPr="00DE6B0B" w:rsidRDefault="00CA7D7C" w:rsidP="00CA7D7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5.8.</w:t>
      </w:r>
      <w:r w:rsidRPr="00DE6B0B"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Результатом досудебного (внесудебного) обжалования является ответ на жалобу, который подписывается соответствующим руководителем либо уполномоченным на то лицом. Ответ на жалобу </w:t>
      </w:r>
      <w:r w:rsidRPr="00DE6B0B">
        <w:rPr>
          <w:rFonts w:ascii="Times New Roman" w:hAnsi="Times New Roman" w:cs="Times New Roman"/>
          <w:bCs/>
          <w:sz w:val="28"/>
          <w:szCs w:val="28"/>
        </w:rPr>
        <w:lastRenderedPageBreak/>
        <w:t>направляется по почтовому адресу, указанному в жалобе, либо выдается Заявителю на руки.</w:t>
      </w:r>
    </w:p>
    <w:p w:rsidR="00CA7D7C" w:rsidRPr="00DE6B0B" w:rsidRDefault="00CA7D7C" w:rsidP="00326359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0B">
        <w:rPr>
          <w:rFonts w:ascii="Times New Roman" w:hAnsi="Times New Roman" w:cs="Times New Roman"/>
          <w:bCs/>
          <w:sz w:val="28"/>
          <w:szCs w:val="28"/>
        </w:rPr>
        <w:t>5.9.</w:t>
      </w:r>
      <w:r w:rsidRPr="00DE6B0B">
        <w:rPr>
          <w:rFonts w:ascii="Times New Roman" w:hAnsi="Times New Roman" w:cs="Times New Roman"/>
          <w:bCs/>
          <w:sz w:val="28"/>
          <w:szCs w:val="28"/>
        </w:rPr>
        <w:tab/>
        <w:t xml:space="preserve">Заявитель вправе оспорить в суде действия (бездействия) должностных лиц, а также решений принятых должностными лицами при оказании муниципальной </w:t>
      </w:r>
      <w:proofErr w:type="gramStart"/>
      <w:r w:rsidRPr="00DE6B0B">
        <w:rPr>
          <w:rFonts w:ascii="Times New Roman" w:hAnsi="Times New Roman" w:cs="Times New Roman"/>
          <w:bCs/>
          <w:sz w:val="28"/>
          <w:szCs w:val="28"/>
        </w:rPr>
        <w:t>услуги</w:t>
      </w:r>
      <w:proofErr w:type="gramEnd"/>
      <w:r w:rsidRPr="00DE6B0B">
        <w:rPr>
          <w:rFonts w:ascii="Times New Roman" w:hAnsi="Times New Roman" w:cs="Times New Roman"/>
          <w:bCs/>
          <w:sz w:val="28"/>
          <w:szCs w:val="28"/>
        </w:rPr>
        <w:t xml:space="preserve"> если считают, что нарушены их права и свободы. Заявление может быть подано в  городской суд Республики Тыва в течение трех месяцев со дня, когда Заявителю стало известно о нарушении его прав и свобод</w:t>
      </w:r>
      <w:r w:rsidR="00463E81" w:rsidRPr="00DE6B0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E81" w:rsidRPr="00846583" w:rsidRDefault="00463E81" w:rsidP="00463E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6583">
        <w:rPr>
          <w:rStyle w:val="ad"/>
          <w:rFonts w:ascii="Times New Roman" w:hAnsi="Times New Roman" w:cs="Times New Roman"/>
          <w:sz w:val="28"/>
          <w:szCs w:val="28"/>
        </w:rPr>
        <w:t>6</w:t>
      </w:r>
      <w:r w:rsidRPr="0084658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63E81" w:rsidRPr="00846583" w:rsidRDefault="00463E81" w:rsidP="00463E81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3E81" w:rsidRPr="00846583" w:rsidRDefault="00463E81" w:rsidP="00463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6.1 Настоящий регламент является обязательным для исполнения всеми дошкольными учреждениями при предоставлении Муниципальной услуги.</w:t>
      </w:r>
    </w:p>
    <w:p w:rsidR="00463E81" w:rsidRPr="00846583" w:rsidRDefault="00463E81" w:rsidP="00463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E81" w:rsidRPr="00846583" w:rsidRDefault="00463E81" w:rsidP="00463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83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8465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46583">
        <w:rPr>
          <w:rFonts w:ascii="Times New Roman" w:hAnsi="Times New Roman" w:cs="Times New Roman"/>
          <w:sz w:val="28"/>
          <w:szCs w:val="28"/>
        </w:rPr>
        <w:t>о вопросам, которые не урегулированы настоящим Регламентом, могут приниматься муниципальные правовые акты.</w:t>
      </w:r>
    </w:p>
    <w:p w:rsidR="00463E81" w:rsidRPr="00DE6B0B" w:rsidRDefault="00463E81" w:rsidP="00CA7D7C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E81" w:rsidRPr="00DE6B0B" w:rsidRDefault="00463E81" w:rsidP="00CA7D7C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E81" w:rsidRPr="00DE6B0B" w:rsidRDefault="00463E81" w:rsidP="00CA7D7C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E81" w:rsidRPr="00DE6B0B" w:rsidRDefault="00463E81" w:rsidP="00CA7D7C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1DA" w:rsidRPr="00846583" w:rsidRDefault="00D561DA" w:rsidP="00463E81">
      <w:pPr>
        <w:rPr>
          <w:rFonts w:ascii="Times New Roman" w:eastAsia="Calibri" w:hAnsi="Times New Roman" w:cs="Times New Roman"/>
          <w:sz w:val="28"/>
          <w:szCs w:val="28"/>
        </w:rPr>
        <w:sectPr w:rsidR="00D561DA" w:rsidRPr="00846583" w:rsidSect="00463E81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234"/>
      </w:tblGrid>
      <w:tr w:rsidR="00463E81" w:rsidRPr="00AF4757" w:rsidTr="00D9328A">
        <w:trPr>
          <w:jc w:val="right"/>
        </w:trPr>
        <w:tc>
          <w:tcPr>
            <w:tcW w:w="6234" w:type="dxa"/>
            <w:hideMark/>
          </w:tcPr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</w:t>
            </w:r>
          </w:p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учреждения, реализующие </w:t>
            </w:r>
          </w:p>
          <w:p w:rsidR="00463E81" w:rsidRPr="00463E81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>основную общеобразовательную программу</w:t>
            </w:r>
          </w:p>
          <w:p w:rsidR="00463E81" w:rsidRPr="00AF4757" w:rsidRDefault="00463E81" w:rsidP="00463E81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sz w:val="28"/>
                <w:szCs w:val="28"/>
              </w:rPr>
              <w:t>образования (детские сады)»</w:t>
            </w:r>
          </w:p>
        </w:tc>
      </w:tr>
    </w:tbl>
    <w:p w:rsidR="00463E81" w:rsidRPr="00AF4757" w:rsidRDefault="00463E81" w:rsidP="00463E81">
      <w:pPr>
        <w:pStyle w:val="ConsPlusNormal"/>
        <w:widowControl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</w:p>
    <w:p w:rsidR="00463E81" w:rsidRPr="00391DCA" w:rsidRDefault="00463E81" w:rsidP="00463E81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hAnsi="Times New Roman"/>
          <w:b w:val="0"/>
          <w:bCs w:val="0"/>
          <w:iCs/>
          <w:color w:val="auto"/>
        </w:rPr>
      </w:pPr>
      <w:r w:rsidRPr="00391DCA">
        <w:rPr>
          <w:rFonts w:ascii="Times New Roman" w:hAnsi="Times New Roman"/>
          <w:b w:val="0"/>
          <w:bCs w:val="0"/>
          <w:iCs/>
          <w:color w:val="auto"/>
        </w:rPr>
        <w:t>Сведения</w:t>
      </w:r>
    </w:p>
    <w:p w:rsidR="00463E81" w:rsidRPr="00391DCA" w:rsidRDefault="00463E81" w:rsidP="00463E81">
      <w:pPr>
        <w:pStyle w:val="310"/>
        <w:rPr>
          <w:rFonts w:ascii="Times New Roman" w:hAnsi="Times New Roman"/>
          <w:sz w:val="28"/>
          <w:szCs w:val="28"/>
        </w:rPr>
      </w:pPr>
      <w:r w:rsidRPr="00391DCA">
        <w:rPr>
          <w:rFonts w:ascii="Times New Roman" w:hAnsi="Times New Roman"/>
          <w:sz w:val="28"/>
          <w:szCs w:val="28"/>
        </w:rPr>
        <w:t xml:space="preserve">о местонахождении, контактных телефонах (телефонах для справок) дошкольных образовательных учреждений, реализующих основную образовательную программу дошкольного образования муниципального района «Кызылский кожуун» Республики Тыва </w:t>
      </w:r>
    </w:p>
    <w:p w:rsidR="00463E81" w:rsidRPr="00391DCA" w:rsidRDefault="00463E81" w:rsidP="00463E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10" w:type="dxa"/>
        <w:tblLayout w:type="fixed"/>
        <w:tblLook w:val="04A0" w:firstRow="1" w:lastRow="0" w:firstColumn="1" w:lastColumn="0" w:noHBand="0" w:noVBand="1"/>
      </w:tblPr>
      <w:tblGrid>
        <w:gridCol w:w="2820"/>
        <w:gridCol w:w="2829"/>
        <w:gridCol w:w="2977"/>
        <w:gridCol w:w="1912"/>
      </w:tblGrid>
      <w:tr w:rsidR="00463E81" w:rsidRPr="00391DCA" w:rsidTr="00D9328A">
        <w:trPr>
          <w:trHeight w:val="69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63E81" w:rsidRPr="00391DCA" w:rsidRDefault="00463E81" w:rsidP="00D9328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E81" w:rsidRPr="00391DCA" w:rsidRDefault="00463E81" w:rsidP="00D9328A">
            <w:pPr>
              <w:snapToGrid w:val="0"/>
              <w:ind w:left="-28" w:right="-51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Почтовый адрес,</w:t>
            </w:r>
          </w:p>
          <w:p w:rsidR="00463E81" w:rsidRPr="00391DCA" w:rsidRDefault="00463E81" w:rsidP="00D9328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  <w:p w:rsidR="00463E81" w:rsidRPr="00391DCA" w:rsidRDefault="00463E81" w:rsidP="00D9328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63E81" w:rsidRPr="00391DCA" w:rsidRDefault="00463E81" w:rsidP="00D9328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463E81" w:rsidRPr="00391DCA" w:rsidTr="00D9328A">
        <w:trPr>
          <w:trHeight w:val="13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автономное дошкольное образовательное учреждение детский сад «Малышок» пгт. Каа-Хем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8 (39422)9-14-25</w:t>
            </w:r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0" w:history="1">
              <w:proofErr w:type="gram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malyshok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Верзакова Вера Ивановна</w:t>
            </w:r>
          </w:p>
        </w:tc>
      </w:tr>
      <w:tr w:rsidR="00463E81" w:rsidRPr="00391DCA" w:rsidTr="00D9328A">
        <w:trPr>
          <w:trHeight w:val="136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автономное дошкольное образовательное учреждение детский сад «Ручеек» пгт. Каа-Хем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Таежная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 дом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8 (39422)9-11-06</w:t>
            </w:r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2" w:history="1">
              <w:proofErr w:type="gram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rucheek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Зубкова Любовь Алексеевна</w:t>
            </w:r>
          </w:p>
        </w:tc>
      </w:tr>
      <w:tr w:rsidR="00463E81" w:rsidRPr="00391DCA" w:rsidTr="00D9328A">
        <w:trPr>
          <w:trHeight w:val="13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автономное дошкольное образовательное учреждение детский сад «Ромашка» пгт. Каа-Хем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Волнистая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 дом 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8 (39422)9-14-91</w:t>
            </w:r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4" w:history="1">
              <w:proofErr w:type="gram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romahka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Тимченко Вера Ильинична</w:t>
            </w:r>
          </w:p>
        </w:tc>
      </w:tr>
      <w:tr w:rsidR="00463E81" w:rsidRPr="00391DCA" w:rsidTr="00D9328A">
        <w:trPr>
          <w:trHeight w:val="13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автономное дошкольное образовательное учреждение детский сад «Звездочка» пгт. Каа-Хем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ул. Радиостанция, дом 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kaahemzvezda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Шулуу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Людмила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Кыргысовна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Сайзанак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» пгт. Каа-Хем муниципального района «Кызылский кожуун» республики Тыва</w:t>
            </w:r>
          </w:p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91DC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91DCA">
              <w:rPr>
                <w:rFonts w:ascii="Times New Roman" w:hAnsi="Times New Roman"/>
                <w:sz w:val="28"/>
                <w:szCs w:val="28"/>
              </w:rPr>
              <w:t>епличная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дом 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8 (39422)9-21-71</w:t>
            </w:r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8" w:history="1">
              <w:proofErr w:type="gram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Saisanak</w:t>
            </w:r>
            <w:proofErr w:type="spellEnd"/>
            <w:r w:rsidR="00573E2F">
              <w:fldChar w:fldCharType="begin"/>
            </w:r>
            <w:r w:rsidR="00573E2F">
              <w:instrText xml:space="preserve"> HYPERLINK "mailto:romahka@mail.ru" </w:instrText>
            </w:r>
            <w:r w:rsidR="00573E2F">
              <w:fldChar w:fldCharType="separate"/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="00573E2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fldChar w:fldCharType="end"/>
            </w:r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Арган-оол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Любовь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Бырлаевна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862D77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образовательное учреждение «</w:t>
            </w:r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Начальная школа – </w:t>
            </w:r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детский сад</w:t>
            </w: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пгт. Каа-Хем </w:t>
            </w: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667901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пгт. Каа-Хем,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Дамырак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mongush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  <w:hyperlink r:id="rId30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Монгуш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Алесья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Алексеевна</w:t>
            </w:r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детский сад «Колосок»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Сукпак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667904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Юртаева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8 (39422)95-2-46</w:t>
            </w:r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sukpak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kolosok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2013</w:t>
            </w:r>
            <w:hyperlink r:id="rId32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Ойдуп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Ираида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Хулер-ооловна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«Петушок»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Сукпак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667904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>ул. Геологов, д.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mbdoupetuhok</w:t>
            </w:r>
            <w:proofErr w:type="spellEnd"/>
            <w:r w:rsidR="00573E2F">
              <w:fldChar w:fldCharType="begin"/>
            </w:r>
            <w:r w:rsidR="00573E2F">
              <w:instrText xml:space="preserve"> HYPERLINK "mailto:romahka@mail.ru" </w:instrText>
            </w:r>
            <w:r w:rsidR="00573E2F">
              <w:fldChar w:fldCharType="separate"/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="00573E2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fldChar w:fldCharType="end"/>
            </w:r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Безносова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Галина Владимировна</w:t>
            </w:r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Салгал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Усть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-Элегест муниципального района «Кызылский </w:t>
            </w: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667902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-Элегест,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>ул. Зеленая, д.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Salgal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</w:t>
            </w:r>
            <w:hyperlink r:id="rId35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Саая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Орлан Семенович</w:t>
            </w:r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Муниципальное бюджетное дошкольное образовательное учреждение детский сад «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Хензигбей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Ээрбек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667911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Ээрбек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 xml:space="preserve">ул. Школьная,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henzigbey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555</w:t>
            </w:r>
            <w:hyperlink r:id="rId37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Хурен-оол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Салбакмаа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Монгушевна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дошкольное образовательное учреждение детский сад «Аленушка» с. Кара-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Хаак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667907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с. Кара-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Хаак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Саморокова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alohushka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253</w:t>
            </w:r>
            <w:hyperlink r:id="rId39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Даржаа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Алла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Мартовна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дошкольное образовательное учреждение детский сад «Теремок» с. Черби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667906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 Черби,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>ул. Сельская, д. 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tcherbi</w:t>
            </w:r>
            <w:proofErr w:type="spellEnd"/>
            <w:r w:rsidR="00573E2F">
              <w:fldChar w:fldCharType="begin"/>
            </w:r>
            <w:r w:rsidR="00573E2F">
              <w:instrText xml:space="preserve"> HYPERLINK "mailto:romahka@mail.ru" </w:instrText>
            </w:r>
            <w:r w:rsidR="00573E2F">
              <w:fldChar w:fldCharType="separate"/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="00573E2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fldChar w:fldCharType="end"/>
            </w:r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Зайцева Урана Кара-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ооловна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Муниципальное бюджетное дошкольное образовательное учреждение детский сад «Солнышко» с. Баян-Кол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667908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с. Баян-Кол,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Базыр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Тулуш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д. 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solnyshko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mbdou</w:t>
            </w:r>
            <w:proofErr w:type="spellEnd"/>
            <w:r w:rsidR="00573E2F">
              <w:fldChar w:fldCharType="begin"/>
            </w:r>
            <w:r w:rsidR="00573E2F">
              <w:instrText xml:space="preserve"> HYPERLINK "mailto:romahka@mail.ru" </w:instrText>
            </w:r>
            <w:r w:rsidR="00573E2F">
              <w:fldChar w:fldCharType="separate"/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391DC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="00573E2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fldChar w:fldCharType="end"/>
            </w:r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Мандып-оол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Антонида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Даш-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ооловна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862D77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образовательное учреждение «</w:t>
            </w:r>
            <w:proofErr w:type="spellStart"/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Терлиг</w:t>
            </w:r>
            <w:proofErr w:type="spellEnd"/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– </w:t>
            </w:r>
            <w:proofErr w:type="spellStart"/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Хаинская</w:t>
            </w:r>
            <w:proofErr w:type="spellEnd"/>
            <w:r w:rsidR="00862D77"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СОШ структурное подразделение – детский сад</w:t>
            </w: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Терлиг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-Хая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667909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ерлиг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-Хая,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91DC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91DCA">
              <w:rPr>
                <w:rFonts w:ascii="Times New Roman" w:hAnsi="Times New Roman"/>
                <w:sz w:val="28"/>
                <w:szCs w:val="28"/>
              </w:rPr>
              <w:t>еологическая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д.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Sandak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1966</w:t>
            </w:r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hyperlink r:id="rId43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Сандак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Светлана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Дакчановна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Муниципальное бюджетное дошкольное образовательное учреждение детский сад «Солнышко» с. Целинное муниципального района «Кызылский кожуун» республики Тыва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667905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елинное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91DC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91DCA">
              <w:rPr>
                <w:rFonts w:ascii="Times New Roman" w:hAnsi="Times New Roman"/>
                <w:sz w:val="28"/>
                <w:szCs w:val="28"/>
              </w:rPr>
              <w:t>едер</w:t>
            </w:r>
            <w:proofErr w:type="spellEnd"/>
            <w:r w:rsidRPr="00391DCA">
              <w:rPr>
                <w:rFonts w:ascii="Times New Roman" w:hAnsi="Times New Roman"/>
                <w:sz w:val="28"/>
                <w:szCs w:val="28"/>
              </w:rPr>
              <w:t>, д.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oyun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, 1974</w:t>
            </w:r>
            <w:hyperlink r:id="rId45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BK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Оюн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Аяна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Дугаржаповна</w:t>
            </w:r>
            <w:proofErr w:type="spellEnd"/>
          </w:p>
        </w:tc>
      </w:tr>
      <w:tr w:rsidR="00463E81" w:rsidRPr="00391DCA" w:rsidTr="00D9328A">
        <w:trPr>
          <w:trHeight w:val="137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Муниципальное бюджетное дошкольное образовательное учреждение детский сад «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Хээлер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» с.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Шамбалыг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муниципального района «Кызылский кожуун» республики Тыва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bCs/>
                <w:sz w:val="28"/>
                <w:szCs w:val="28"/>
              </w:rPr>
              <w:t>667910</w:t>
            </w: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РеспубликаТыва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амбалыг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3E81" w:rsidRPr="00391DCA" w:rsidRDefault="00463E81" w:rsidP="00D9328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DCA">
              <w:rPr>
                <w:rFonts w:ascii="Times New Roman" w:hAnsi="Times New Roman"/>
                <w:sz w:val="28"/>
                <w:szCs w:val="28"/>
              </w:rPr>
              <w:t>ул. Студенческая, д.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E81" w:rsidRPr="00391DCA" w:rsidRDefault="00573E2F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proofErr w:type="gramStart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  <w:proofErr w:type="gramEnd"/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3E81"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</w:hyperlink>
          </w:p>
          <w:p w:rsidR="00463E81" w:rsidRPr="00391DCA" w:rsidRDefault="00463E81" w:rsidP="00D932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kaldar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oolovna</w:t>
            </w:r>
            <w:proofErr w:type="spellEnd"/>
            <w:r w:rsidRPr="00391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hyperlink r:id="rId47" w:history="1"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1DC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3E81" w:rsidRPr="00391DCA" w:rsidRDefault="00463E81" w:rsidP="00D9328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81" w:rsidRPr="00391DCA" w:rsidRDefault="00463E81" w:rsidP="00D9328A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Монгуш</w:t>
            </w:r>
            <w:proofErr w:type="spellEnd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Оксана </w:t>
            </w:r>
            <w:proofErr w:type="spellStart"/>
            <w:r w:rsidRPr="00391D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Калдар-ооловна</w:t>
            </w:r>
            <w:proofErr w:type="spellEnd"/>
          </w:p>
        </w:tc>
      </w:tr>
    </w:tbl>
    <w:p w:rsidR="00463E81" w:rsidRPr="00AF4757" w:rsidRDefault="00463E81" w:rsidP="00463E81">
      <w:pPr>
        <w:jc w:val="both"/>
        <w:rPr>
          <w:rFonts w:ascii="Times New Roman" w:eastAsia="Lucida Sans Unicode" w:hAnsi="Times New Roman" w:cs="Times New Roman"/>
          <w:color w:val="0070C0"/>
          <w:kern w:val="2"/>
          <w:sz w:val="28"/>
          <w:szCs w:val="28"/>
        </w:rPr>
      </w:pPr>
    </w:p>
    <w:p w:rsidR="00463E81" w:rsidRDefault="00463E81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234"/>
      </w:tblGrid>
      <w:tr w:rsidR="00391DCA" w:rsidRPr="00391DCA" w:rsidTr="00CA6042">
        <w:trPr>
          <w:jc w:val="right"/>
        </w:trPr>
        <w:tc>
          <w:tcPr>
            <w:tcW w:w="6234" w:type="dxa"/>
            <w:hideMark/>
          </w:tcPr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учреждения, реализующие 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основную общеобразовательную программу</w:t>
            </w:r>
          </w:p>
          <w:p w:rsidR="00391DCA" w:rsidRPr="00391DCA" w:rsidRDefault="00391DCA" w:rsidP="00391DC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образования (детские сады)»</w:t>
            </w:r>
          </w:p>
        </w:tc>
      </w:tr>
    </w:tbl>
    <w:p w:rsidR="00391DCA" w:rsidRPr="00391DCA" w:rsidRDefault="00391DCA" w:rsidP="00391D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pStyle w:val="ConsPlusTitle"/>
        <w:widowControl/>
        <w:jc w:val="center"/>
        <w:rPr>
          <w:b w:val="0"/>
          <w:sz w:val="28"/>
          <w:szCs w:val="28"/>
        </w:rPr>
      </w:pPr>
      <w:r w:rsidRPr="00391DCA">
        <w:rPr>
          <w:b w:val="0"/>
          <w:sz w:val="28"/>
          <w:szCs w:val="28"/>
        </w:rPr>
        <w:t>Блок - схема</w:t>
      </w:r>
    </w:p>
    <w:p w:rsidR="00391DCA" w:rsidRPr="00391DCA" w:rsidRDefault="00391DCA" w:rsidP="00391DCA">
      <w:pPr>
        <w:pStyle w:val="ConsPlusTitle"/>
        <w:widowControl/>
        <w:jc w:val="center"/>
        <w:rPr>
          <w:b w:val="0"/>
          <w:sz w:val="28"/>
          <w:szCs w:val="28"/>
        </w:rPr>
      </w:pPr>
      <w:r w:rsidRPr="00391DCA">
        <w:rPr>
          <w:b w:val="0"/>
          <w:sz w:val="28"/>
          <w:szCs w:val="28"/>
        </w:rPr>
        <w:t xml:space="preserve"> предоставления муниципальной услуги</w:t>
      </w:r>
    </w:p>
    <w:p w:rsidR="00391DCA" w:rsidRPr="00391DCA" w:rsidRDefault="00391DCA" w:rsidP="00391DCA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7"/>
        <w:gridCol w:w="98"/>
        <w:gridCol w:w="1560"/>
        <w:gridCol w:w="1350"/>
        <w:gridCol w:w="1335"/>
        <w:gridCol w:w="1875"/>
        <w:gridCol w:w="1519"/>
        <w:gridCol w:w="12"/>
      </w:tblGrid>
      <w:tr w:rsidR="00391DCA" w:rsidRPr="00391DCA" w:rsidTr="00CA6042">
        <w:trPr>
          <w:trHeight w:val="420"/>
          <w:jc w:val="center"/>
        </w:trPr>
        <w:tc>
          <w:tcPr>
            <w:tcW w:w="94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DCA" w:rsidRPr="00391DCA" w:rsidRDefault="00391DCA" w:rsidP="00CA60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Прием документов от заявителя, рассмотрение документов</w:t>
            </w: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46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jc w:val="center"/>
        </w:trPr>
        <w:tc>
          <w:tcPr>
            <w:tcW w:w="940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DCA" w:rsidRPr="00391DCA" w:rsidRDefault="00391DCA" w:rsidP="00CA60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</w:t>
            </w: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46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jc w:val="center"/>
        </w:trPr>
        <w:tc>
          <w:tcPr>
            <w:tcW w:w="940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муниципальных образовательных учреждений, </w:t>
            </w:r>
          </w:p>
          <w:p w:rsidR="00391DCA" w:rsidRPr="00391DCA" w:rsidRDefault="00391DCA" w:rsidP="00CA60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общеобразовательную программу дошкольного образования, </w:t>
            </w:r>
          </w:p>
          <w:p w:rsidR="00391DCA" w:rsidRPr="00391DCA" w:rsidRDefault="00391DCA" w:rsidP="00CA60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на новый учебный год</w:t>
            </w: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17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DCA" w:rsidRPr="00391DCA" w:rsidRDefault="00391DCA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jc w:val="center"/>
        </w:trPr>
        <w:tc>
          <w:tcPr>
            <w:tcW w:w="33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 и их регистрация в книге учета выдачи направлений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заявителя об отказе </w:t>
            </w:r>
          </w:p>
          <w:p w:rsidR="00391DCA" w:rsidRPr="00391DCA" w:rsidRDefault="00391DCA" w:rsidP="00CA60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в направлении</w:t>
            </w:r>
          </w:p>
        </w:tc>
        <w:tc>
          <w:tcPr>
            <w:tcW w:w="340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Предложение родителю (законному представителю) направить ребенка в другое муниципальное образовательное учреждение, реализующее основную общеобразовательную программу дошкольного образования, имеющее свободные места, и, по возможности, максимально близко расположенное к месту жительства заявителя</w:t>
            </w: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1657" w:type="dxa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3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Прохождение ребенком медицинской комиссии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1657" w:type="dxa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CA" w:rsidRPr="00391DCA" w:rsidTr="00CA6042">
        <w:trPr>
          <w:gridAfter w:val="1"/>
          <w:wAfter w:w="12" w:type="dxa"/>
          <w:jc w:val="center"/>
        </w:trPr>
        <w:tc>
          <w:tcPr>
            <w:tcW w:w="3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Зачисление в дошкольное образовательное учреждение, издание приказа о зачислении (не более 1 дня)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391DCA" w:rsidRPr="00391DCA" w:rsidRDefault="00391DCA" w:rsidP="00CA604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DCA" w:rsidRPr="00391DCA" w:rsidRDefault="00391DCA" w:rsidP="00391DCA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234"/>
      </w:tblGrid>
      <w:tr w:rsidR="00391DCA" w:rsidRPr="00391DCA" w:rsidTr="00CA6042">
        <w:trPr>
          <w:jc w:val="right"/>
        </w:trPr>
        <w:tc>
          <w:tcPr>
            <w:tcW w:w="6234" w:type="dxa"/>
            <w:hideMark/>
          </w:tcPr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учреждения, реализующие 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основную образовательную программу</w:t>
            </w:r>
          </w:p>
          <w:p w:rsidR="00391DCA" w:rsidRPr="00391DCA" w:rsidRDefault="00391DCA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(детские сады)»</w:t>
            </w:r>
          </w:p>
        </w:tc>
      </w:tr>
    </w:tbl>
    <w:p w:rsidR="00391DCA" w:rsidRPr="00391DCA" w:rsidRDefault="00391DCA" w:rsidP="00391DCA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6066"/>
      </w:tblGrid>
      <w:tr w:rsidR="00391DCA" w:rsidRPr="00391DCA" w:rsidTr="00CA6042">
        <w:trPr>
          <w:trHeight w:val="4074"/>
        </w:trPr>
        <w:tc>
          <w:tcPr>
            <w:tcW w:w="6066" w:type="dxa"/>
            <w:hideMark/>
          </w:tcPr>
          <w:p w:rsidR="00391DCA" w:rsidRPr="00391DCA" w:rsidRDefault="00391DCA" w:rsidP="00CA604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Администрации муниципального района «Кызылский кожуун» Республики Тыва </w:t>
            </w:r>
          </w:p>
          <w:p w:rsidR="00391DCA" w:rsidRPr="00391DCA" w:rsidRDefault="00391DCA" w:rsidP="00CA60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91DCA" w:rsidRPr="00391DCA" w:rsidRDefault="00391DCA" w:rsidP="00CA6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 (Ф.И.О. заявителя)</w:t>
            </w:r>
          </w:p>
          <w:p w:rsidR="00391DCA" w:rsidRPr="00391DCA" w:rsidRDefault="00391DCA" w:rsidP="00CA604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________________________________________________________________________________________________</w:t>
            </w:r>
          </w:p>
          <w:p w:rsidR="00391DCA" w:rsidRPr="00391DCA" w:rsidRDefault="00391DCA" w:rsidP="00CA604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________________________________________________</w:t>
            </w:r>
          </w:p>
          <w:p w:rsidR="00391DCA" w:rsidRPr="00391DCA" w:rsidRDefault="00391DCA" w:rsidP="00CA604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Тел. Дом</w:t>
            </w:r>
            <w:proofErr w:type="gramStart"/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.: ______________________________________</w:t>
            </w:r>
            <w:proofErr w:type="gramEnd"/>
          </w:p>
          <w:p w:rsidR="00391DCA" w:rsidRPr="00391DCA" w:rsidRDefault="00391DCA" w:rsidP="00CA604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>Тел. Моб. ______________________________________</w:t>
            </w:r>
          </w:p>
          <w:p w:rsidR="00391DCA" w:rsidRPr="00391DCA" w:rsidRDefault="00391DCA" w:rsidP="00CA6042">
            <w:pPr>
              <w:pStyle w:val="ConsPlusNonformat"/>
              <w:widowControl/>
              <w:ind w:left="14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391DCA" w:rsidRPr="00391DCA" w:rsidRDefault="00391DCA" w:rsidP="00391DCA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391DCA" w:rsidRPr="00391DCA" w:rsidRDefault="00391DCA" w:rsidP="00391DCA">
      <w:pPr>
        <w:pStyle w:val="ConsPlusTitle"/>
        <w:widowControl/>
        <w:jc w:val="center"/>
        <w:rPr>
          <w:b w:val="0"/>
          <w:sz w:val="28"/>
          <w:szCs w:val="28"/>
        </w:rPr>
      </w:pPr>
      <w:r w:rsidRPr="00391DCA">
        <w:rPr>
          <w:b w:val="0"/>
          <w:sz w:val="28"/>
          <w:szCs w:val="28"/>
        </w:rPr>
        <w:t>Заявление</w:t>
      </w:r>
    </w:p>
    <w:p w:rsidR="00391DCA" w:rsidRPr="00391DCA" w:rsidRDefault="00391DCA" w:rsidP="00391D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1DCA">
        <w:rPr>
          <w:rFonts w:ascii="Times New Roman" w:hAnsi="Times New Roman" w:cs="Times New Roman"/>
          <w:sz w:val="28"/>
          <w:szCs w:val="28"/>
        </w:rPr>
        <w:t>Прошу зарегистрировать моего ребёнка________________________________________________________________________________________________________________________________________________________</w:t>
      </w:r>
    </w:p>
    <w:p w:rsidR="00391DCA" w:rsidRPr="00391DCA" w:rsidRDefault="00391DCA" w:rsidP="00391D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1DCA">
        <w:rPr>
          <w:rFonts w:ascii="Times New Roman" w:hAnsi="Times New Roman" w:cs="Times New Roman"/>
          <w:sz w:val="28"/>
          <w:szCs w:val="28"/>
        </w:rPr>
        <w:t xml:space="preserve"> (ФИО ребенка)</w:t>
      </w:r>
    </w:p>
    <w:p w:rsidR="00391DCA" w:rsidRPr="00391DC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1DCA">
        <w:rPr>
          <w:rFonts w:ascii="Times New Roman" w:hAnsi="Times New Roman" w:cs="Times New Roman"/>
          <w:sz w:val="28"/>
          <w:szCs w:val="28"/>
        </w:rPr>
        <w:t xml:space="preserve">в списках очередников для поступления </w:t>
      </w:r>
      <w:proofErr w:type="gramStart"/>
      <w:r w:rsidRPr="00391D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DCA">
        <w:rPr>
          <w:rFonts w:ascii="Times New Roman" w:hAnsi="Times New Roman" w:cs="Times New Roman"/>
          <w:sz w:val="28"/>
          <w:szCs w:val="28"/>
        </w:rPr>
        <w:t xml:space="preserve">  _____________________________________ ________________________________________________________________________________</w:t>
      </w:r>
    </w:p>
    <w:p w:rsidR="00391DCA" w:rsidRPr="00391DC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1DCA">
        <w:rPr>
          <w:rFonts w:ascii="Times New Roman" w:hAnsi="Times New Roman" w:cs="Times New Roman"/>
          <w:sz w:val="28"/>
          <w:szCs w:val="28"/>
        </w:rPr>
        <w:t>в 20_______ году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1D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2FAA">
        <w:rPr>
          <w:rFonts w:ascii="Times New Roman" w:hAnsi="Times New Roman" w:cs="Times New Roman"/>
          <w:sz w:val="28"/>
          <w:szCs w:val="28"/>
        </w:rPr>
        <w:t>Мать___________________________________________________________________________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ФИО___________________________________________________________________________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Место работы, тел._____________________________________________________________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Паспорт __________________________ выдан  _____________________________________</w:t>
      </w:r>
    </w:p>
    <w:p w:rsidR="00391DCA" w:rsidRPr="00A02FAA" w:rsidRDefault="00391DCA" w:rsidP="00391DC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Кем, когда</w:t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</w:p>
    <w:p w:rsidR="00391DCA" w:rsidRPr="00A02FAA" w:rsidRDefault="00391DCA" w:rsidP="00391D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Отец___________________________________________________________________________ _______________________________________________________________________________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 xml:space="preserve">Место работы, тел.   ___________________________________________________________ 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Паспорт __________________________ выдан _____________________________________</w:t>
      </w:r>
    </w:p>
    <w:p w:rsidR="00391DCA" w:rsidRPr="00A02FAA" w:rsidRDefault="00391DCA" w:rsidP="00391DCA">
      <w:pPr>
        <w:pStyle w:val="ConsPlusNonformat"/>
        <w:widowControl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 xml:space="preserve">       Кем, когда</w:t>
      </w:r>
      <w:r w:rsidRPr="00A02FAA">
        <w:rPr>
          <w:rFonts w:ascii="Times New Roman" w:hAnsi="Times New Roman" w:cs="Times New Roman"/>
          <w:sz w:val="28"/>
          <w:szCs w:val="28"/>
        </w:rPr>
        <w:tab/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 xml:space="preserve">       «___» ______________ 20___ г.                                   </w:t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 xml:space="preserve">                 (Подпись заявителя)                                        </w:t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  <w:r w:rsidRPr="00A02FAA">
        <w:rPr>
          <w:rFonts w:ascii="Times New Roman" w:hAnsi="Times New Roman" w:cs="Times New Roman"/>
          <w:sz w:val="28"/>
          <w:szCs w:val="28"/>
        </w:rPr>
        <w:tab/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A02FAA">
        <w:rPr>
          <w:rFonts w:ascii="Times New Roman" w:hAnsi="Times New Roman" w:cs="Times New Roman"/>
          <w:sz w:val="28"/>
          <w:szCs w:val="28"/>
        </w:rPr>
        <w:t>Номер очереди №</w:t>
      </w:r>
      <w:r w:rsidRPr="00A02FAA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</w:t>
      </w:r>
    </w:p>
    <w:p w:rsidR="00391DCA" w:rsidRPr="00A02FAA" w:rsidRDefault="00391DCA" w:rsidP="00391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1DCA" w:rsidRPr="00391DCA" w:rsidRDefault="00391DCA" w:rsidP="00391D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3E81" w:rsidRPr="00391DCA" w:rsidRDefault="00463E81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3E81" w:rsidRPr="00391DCA" w:rsidRDefault="00463E81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3E81" w:rsidRDefault="00463E81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Default="00DE6B0B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Default="00DE6B0B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Default="00DE6B0B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Default="00DE6B0B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Default="00DE6B0B" w:rsidP="00EC4CE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234"/>
      </w:tblGrid>
      <w:tr w:rsidR="00DE6B0B" w:rsidRPr="00A64126" w:rsidTr="00CA6042">
        <w:trPr>
          <w:jc w:val="right"/>
        </w:trPr>
        <w:tc>
          <w:tcPr>
            <w:tcW w:w="6234" w:type="dxa"/>
            <w:hideMark/>
          </w:tcPr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учреждения, реализующие 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основную образовательную программу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(детские сады)»</w:t>
            </w:r>
          </w:p>
        </w:tc>
      </w:tr>
    </w:tbl>
    <w:p w:rsidR="00DE6B0B" w:rsidRPr="00A64126" w:rsidRDefault="00DE6B0B" w:rsidP="00DE6B0B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pStyle w:val="2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Книга </w:t>
      </w:r>
    </w:p>
    <w:p w:rsidR="00DE6B0B" w:rsidRPr="00A64126" w:rsidRDefault="00DE6B0B" w:rsidP="00DE6B0B">
      <w:pPr>
        <w:pStyle w:val="2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учета выдачи направлений в муниципальные образовательные учреждения, реализующих образовательные программы дошкольного образования </w:t>
      </w:r>
    </w:p>
    <w:p w:rsidR="00DE6B0B" w:rsidRPr="00A64126" w:rsidRDefault="00DE6B0B" w:rsidP="00DE6B0B">
      <w:pPr>
        <w:pStyle w:val="2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3"/>
        <w:gridCol w:w="2381"/>
        <w:gridCol w:w="1817"/>
        <w:gridCol w:w="3920"/>
      </w:tblGrid>
      <w:tr w:rsidR="00DE6B0B" w:rsidRPr="00A64126" w:rsidTr="00CA6042">
        <w:trPr>
          <w:trHeight w:val="80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направления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Ф.И.О.  ребенка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В какое образовательное учреждение </w:t>
            </w:r>
          </w:p>
          <w:p w:rsidR="00DE6B0B" w:rsidRPr="00A64126" w:rsidRDefault="00DE6B0B" w:rsidP="00CA6042">
            <w:pPr>
              <w:pStyle w:val="2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направлен ребенок</w:t>
            </w:r>
          </w:p>
        </w:tc>
      </w:tr>
      <w:tr w:rsidR="00DE6B0B" w:rsidRPr="00A64126" w:rsidTr="00CA6042">
        <w:trPr>
          <w:trHeight w:val="22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B0B" w:rsidRPr="00A64126" w:rsidTr="00CA6042">
        <w:trPr>
          <w:trHeight w:val="2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B0B" w:rsidRPr="00A64126" w:rsidRDefault="00DE6B0B" w:rsidP="00DE6B0B">
      <w:pPr>
        <w:pStyle w:val="2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4031"/>
      </w:tblGrid>
      <w:tr w:rsidR="00DE6B0B" w:rsidRPr="00A64126" w:rsidTr="00CA6042">
        <w:trPr>
          <w:trHeight w:val="80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DE6B0B" w:rsidRPr="00A64126" w:rsidRDefault="00DE6B0B" w:rsidP="00CA6042">
            <w:pPr>
              <w:pStyle w:val="2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выдачи </w:t>
            </w:r>
          </w:p>
          <w:p w:rsidR="00DE6B0B" w:rsidRPr="00A64126" w:rsidRDefault="00DE6B0B" w:rsidP="00CA6042">
            <w:pPr>
              <w:pStyle w:val="2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родителя </w:t>
            </w:r>
          </w:p>
          <w:p w:rsidR="00DE6B0B" w:rsidRPr="00A64126" w:rsidRDefault="00DE6B0B" w:rsidP="00CA6042">
            <w:pPr>
              <w:pStyle w:val="2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0B" w:rsidRPr="00A64126" w:rsidRDefault="00DE6B0B" w:rsidP="00CA6042">
            <w:pPr>
              <w:pStyle w:val="21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родителя </w:t>
            </w:r>
          </w:p>
          <w:p w:rsidR="00DE6B0B" w:rsidRPr="00A64126" w:rsidRDefault="00DE6B0B" w:rsidP="00CA6042">
            <w:pPr>
              <w:pStyle w:val="2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</w:tr>
      <w:tr w:rsidR="00DE6B0B" w:rsidRPr="00A64126" w:rsidTr="00CA6042">
        <w:trPr>
          <w:trHeight w:val="26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B0B" w:rsidRPr="00A64126" w:rsidTr="00CA6042">
        <w:trPr>
          <w:trHeight w:val="2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B" w:rsidRPr="00A64126" w:rsidRDefault="00DE6B0B" w:rsidP="00CA6042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B0B" w:rsidRPr="00A64126" w:rsidRDefault="00DE6B0B" w:rsidP="00DE6B0B">
      <w:pPr>
        <w:pStyle w:val="2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234"/>
      </w:tblGrid>
      <w:tr w:rsidR="00DE6B0B" w:rsidRPr="00A64126" w:rsidTr="00CA6042">
        <w:trPr>
          <w:jc w:val="right"/>
        </w:trPr>
        <w:tc>
          <w:tcPr>
            <w:tcW w:w="6234" w:type="dxa"/>
            <w:hideMark/>
          </w:tcPr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учреждения, реализующие 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основную образовательную программу</w:t>
            </w:r>
          </w:p>
          <w:p w:rsidR="00DE6B0B" w:rsidRPr="00A64126" w:rsidRDefault="00DE6B0B" w:rsidP="00DE6B0B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(детские сады)»</w:t>
            </w:r>
          </w:p>
        </w:tc>
      </w:tr>
    </w:tbl>
    <w:p w:rsidR="00DE6B0B" w:rsidRPr="00A64126" w:rsidRDefault="00DE6B0B" w:rsidP="00DE6B0B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Путевка № ______</w:t>
      </w: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Направляется________________________________________________________________________________________________________________________ года рождения, </w:t>
      </w:r>
      <w:proofErr w:type="gramStart"/>
      <w:r w:rsidRPr="00A64126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A64126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адресу:__________________________________________________</w:t>
      </w: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E6B0B" w:rsidRPr="00A64126" w:rsidRDefault="00DE6B0B" w:rsidP="00DE6B0B">
      <w:pPr>
        <w:jc w:val="both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в Муниципальное бюджетное (автономное) дошкольное образовательное учреждение_____________________________________________________________________________________________________________________________ </w:t>
      </w:r>
    </w:p>
    <w:p w:rsidR="00DE6B0B" w:rsidRPr="00A64126" w:rsidRDefault="00DE6B0B" w:rsidP="00DE6B0B">
      <w:pPr>
        <w:jc w:val="both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муниципального района «Кызылский кожуун» Республики Тыва, </w:t>
      </w:r>
      <w:proofErr w:type="gramStart"/>
      <w:r w:rsidRPr="00A64126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A64126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________________________________________________________________________________________________________________________________________________</w:t>
      </w:r>
    </w:p>
    <w:p w:rsidR="00DE6B0B" w:rsidRPr="00A64126" w:rsidRDefault="00DE6B0B" w:rsidP="00DE6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jc w:val="both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Начальник Управления образования муниципального района «Кызылский кожуун» Республики Тыва</w:t>
      </w:r>
    </w:p>
    <w:p w:rsidR="00DE6B0B" w:rsidRPr="00A64126" w:rsidRDefault="00DE6B0B" w:rsidP="00DE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ab/>
        <w:t>___________ /_______________/</w:t>
      </w:r>
    </w:p>
    <w:p w:rsidR="00DE6B0B" w:rsidRPr="00A64126" w:rsidRDefault="00DE6B0B" w:rsidP="00DE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          подпись</w:t>
      </w:r>
      <w:r w:rsidRPr="00A64126">
        <w:rPr>
          <w:rFonts w:ascii="Times New Roman" w:hAnsi="Times New Roman" w:cs="Times New Roman"/>
          <w:sz w:val="28"/>
          <w:szCs w:val="28"/>
        </w:rPr>
        <w:tab/>
        <w:t xml:space="preserve">               расшифровка фамилии, инициалы</w:t>
      </w:r>
    </w:p>
    <w:p w:rsidR="00DE6B0B" w:rsidRPr="00A64126" w:rsidRDefault="00DE6B0B" w:rsidP="00DE6B0B">
      <w:pPr>
        <w:rPr>
          <w:rFonts w:ascii="Times New Roman" w:hAnsi="Times New Roman" w:cs="Times New Roman"/>
          <w:sz w:val="28"/>
          <w:szCs w:val="28"/>
        </w:rPr>
      </w:pP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</w:t>
      </w: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учреждения, реализующие </w:t>
      </w:r>
    </w:p>
    <w:p w:rsidR="00DE6B0B" w:rsidRPr="00A64126" w:rsidRDefault="00DE6B0B" w:rsidP="00DE6B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</w:p>
    <w:p w:rsidR="00DE6B0B" w:rsidRPr="00A64126" w:rsidRDefault="00DE6B0B" w:rsidP="00DE6B0B">
      <w:pPr>
        <w:jc w:val="right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sz w:val="28"/>
          <w:szCs w:val="28"/>
        </w:rPr>
        <w:t>дошкольного образования (детские сады)»</w:t>
      </w:r>
    </w:p>
    <w:p w:rsidR="00DE6B0B" w:rsidRPr="00A64126" w:rsidRDefault="00DE6B0B" w:rsidP="00DE6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126">
        <w:rPr>
          <w:rFonts w:ascii="Times New Roman" w:hAnsi="Times New Roman" w:cs="Times New Roman"/>
          <w:noProof/>
          <w:sz w:val="28"/>
          <w:szCs w:val="28"/>
        </w:rPr>
        <w:t>Категории детей, имеющих преимущественное право на зачисление в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216"/>
        <w:gridCol w:w="2841"/>
        <w:gridCol w:w="3031"/>
      </w:tblGrid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№</w:t>
            </w: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Категория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Документы, необходимые для предоставления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Нормативно-правовой акт, регулирующий предоставление преимущественного права на зачисление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b/>
                <w:sz w:val="28"/>
                <w:szCs w:val="28"/>
              </w:rPr>
              <w:t>Внеочередное право приема в дошкольные образовательные учреждения имеют</w:t>
            </w:r>
            <w:r w:rsidRPr="00A64126">
              <w:rPr>
                <w:sz w:val="28"/>
                <w:szCs w:val="28"/>
              </w:rPr>
              <w:t>: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Дети граждан, подвергшихся воздействию радиации вследствие катастрофы на Чернобыльской АЭС Примечание: Категории граждан, подвергшихся воздействию радиации вследствие чернобыльской катастрофы, дети которых имеют внеочередное право приёма в дошкольные образовательные учреждения: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108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лица, получившие или перенесшие лучевую болезнь и другие заболевания, связанные с </w:t>
            </w:r>
            <w:r w:rsidRPr="00A64126">
              <w:rPr>
                <w:sz w:val="28"/>
                <w:szCs w:val="28"/>
                <w:shd w:val="clear" w:color="auto" w:fill="FFFFFF"/>
              </w:rPr>
              <w:lastRenderedPageBreak/>
              <w:t>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108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лица, признанные инвалидами вследствие чернобыльской катастрофы;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108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лица, имеющие удостоверение участника ликвидации последствий катастрофы на Чернобыльской АЭС;</w:t>
            </w:r>
          </w:p>
          <w:p w:rsidR="00DE6B0B" w:rsidRPr="00A64126" w:rsidRDefault="00DE6B0B" w:rsidP="00CA6042">
            <w:pPr>
              <w:pStyle w:val="af1"/>
              <w:ind w:left="108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</w:t>
            </w:r>
            <w:r w:rsidRPr="00A64126">
              <w:rPr>
                <w:sz w:val="28"/>
                <w:szCs w:val="28"/>
                <w:shd w:val="clear" w:color="auto" w:fill="FFFFFF"/>
              </w:rPr>
              <w:lastRenderedPageBreak/>
              <w:t>числе детей,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которые в момент эвакуации находились в состоянии внутриутробного развития;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5)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</w:t>
            </w:r>
            <w:proofErr w:type="gramStart"/>
            <w:r w:rsidRPr="00A64126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6412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связи с чернобыльской катастрофой, а также семьи умерших инвалидов вследствие чернобыльской катастрофы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</w:t>
            </w:r>
            <w:r w:rsidRPr="00A64126">
              <w:rPr>
                <w:sz w:val="28"/>
                <w:szCs w:val="28"/>
              </w:rPr>
              <w:lastRenderedPageBreak/>
              <w:t>вследствие чернобыльской катастрофы;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об эвакуации из зоны отчуждения или о переселении из зоны отселения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о факте перенесенного заболевания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lastRenderedPageBreak/>
              <w:t xml:space="preserve">Закон РФ от </w:t>
            </w:r>
            <w:r w:rsidRPr="00A64126">
              <w:rPr>
                <w:sz w:val="28"/>
                <w:szCs w:val="28"/>
              </w:rPr>
              <w:t>15.05.1991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  <w:r w:rsidRPr="00A64126">
              <w:rPr>
                <w:sz w:val="28"/>
                <w:szCs w:val="28"/>
                <w:shd w:val="clear" w:color="auto" w:fill="FFFFFF"/>
              </w:rPr>
              <w:t>№ 1244–1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Постановление Верховного Совета Российской Федерации от </w:t>
            </w:r>
            <w:r w:rsidRPr="00A64126">
              <w:rPr>
                <w:sz w:val="28"/>
                <w:szCs w:val="28"/>
              </w:rPr>
              <w:t>27.12.1991</w:t>
            </w:r>
            <w:r w:rsidRPr="00A64126">
              <w:rPr>
                <w:sz w:val="28"/>
                <w:szCs w:val="28"/>
                <w:shd w:val="clear" w:color="auto" w:fill="FFFFFF"/>
              </w:rPr>
              <w:t>N 2123–1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Дети прокуроров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Примечание: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>К прокурорам относятся: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proofErr w:type="gramStart"/>
            <w:r w:rsidRPr="00A64126">
              <w:rPr>
                <w:sz w:val="28"/>
                <w:szCs w:val="28"/>
                <w:shd w:val="clear" w:color="auto" w:fill="FFFFFF"/>
              </w:rPr>
              <w:t xml:space="preserve">Генеральный прокурор Российской </w:t>
            </w:r>
            <w:r w:rsidRPr="00A64126">
              <w:rPr>
                <w:sz w:val="28"/>
                <w:szCs w:val="28"/>
                <w:shd w:val="clear" w:color="auto" w:fill="FFFFFF"/>
              </w:rPr>
              <w:lastRenderedPageBreak/>
              <w:t>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отделов, действующие в пределах своей компетенции</w:t>
            </w:r>
            <w:proofErr w:type="gramEnd"/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lastRenderedPageBreak/>
              <w:t>Справка с места работы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Федеральный закон от </w:t>
            </w:r>
            <w:r w:rsidRPr="00A64126">
              <w:rPr>
                <w:sz w:val="28"/>
                <w:szCs w:val="28"/>
              </w:rPr>
              <w:t>17.01.1992</w:t>
            </w:r>
            <w:r w:rsidRPr="00A64126">
              <w:rPr>
                <w:sz w:val="28"/>
                <w:szCs w:val="28"/>
                <w:shd w:val="clear" w:color="auto" w:fill="FFFFFF"/>
              </w:rPr>
              <w:t>N 2202–1 «О прокуратуре Российской Федерации»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судей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Удостоверение судьи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  <w:shd w:val="clear" w:color="auto" w:fill="FFFFFF"/>
              </w:rPr>
              <w:t xml:space="preserve">Закон РФ от </w:t>
            </w:r>
            <w:r w:rsidRPr="00A64126">
              <w:rPr>
                <w:sz w:val="28"/>
                <w:szCs w:val="28"/>
              </w:rPr>
              <w:t>26.06.1992</w:t>
            </w:r>
            <w:r w:rsidRPr="00A64126">
              <w:rPr>
                <w:rStyle w:val="apple-converted-space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  <w:r w:rsidRPr="00A64126">
              <w:rPr>
                <w:sz w:val="28"/>
                <w:szCs w:val="28"/>
                <w:shd w:val="clear" w:color="auto" w:fill="FFFFFF"/>
              </w:rPr>
              <w:t>N 3132–1 «О статусе судей в Российской Федерации»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Дети, родители (законные представители) которых проходят правоохранительную службу в органах по </w:t>
            </w:r>
            <w:proofErr w:type="gramStart"/>
            <w:r w:rsidRPr="00A64126">
              <w:rPr>
                <w:sz w:val="28"/>
                <w:szCs w:val="28"/>
              </w:rPr>
              <w:t>контролю за</w:t>
            </w:r>
            <w:proofErr w:type="gramEnd"/>
            <w:r w:rsidRPr="00A64126">
              <w:rPr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lastRenderedPageBreak/>
              <w:t>оборотом наркотических средств и психотропных веществ, которым в установленном порядке присвоены специальные звания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>Справка с места работы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Указ Президента Российской Федерации от 05.06.2003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 xml:space="preserve">N 613 «О правоохранительной службе в органах по </w:t>
            </w:r>
            <w:proofErr w:type="gramStart"/>
            <w:r w:rsidRPr="00A64126">
              <w:rPr>
                <w:sz w:val="28"/>
                <w:szCs w:val="28"/>
              </w:rPr>
              <w:t>контролю за</w:t>
            </w:r>
            <w:proofErr w:type="gramEnd"/>
            <w:r w:rsidRPr="00A64126">
              <w:rPr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lastRenderedPageBreak/>
              <w:t>оборотом наркотических средств и психотропных веществ»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сотрудников Следственного комитета Российской Федерации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Примечание: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предусмотрено присвоение специальных или воинских званий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с места работы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28.12.2010N 403-ФЗ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Следственном комитете Российской Федерации»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E6B0B" w:rsidRPr="00DF1B8E" w:rsidRDefault="00DE6B0B" w:rsidP="00CA6042">
            <w:pPr>
              <w:pStyle w:val="af1"/>
              <w:ind w:left="360"/>
              <w:rPr>
                <w:b/>
                <w:sz w:val="28"/>
                <w:szCs w:val="28"/>
              </w:rPr>
            </w:pPr>
            <w:r w:rsidRPr="00DF1B8E">
              <w:rPr>
                <w:b/>
                <w:sz w:val="28"/>
                <w:szCs w:val="28"/>
              </w:rPr>
              <w:t>Первоочередное право приема в дошкольные образовательные учреждения имеют: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Дети, один из родителей которых является инвалидом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бюро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proofErr w:type="gramStart"/>
            <w:r w:rsidRPr="00A64126">
              <w:rPr>
                <w:sz w:val="28"/>
                <w:szCs w:val="28"/>
              </w:rPr>
              <w:t>медико-социальной</w:t>
            </w:r>
            <w:proofErr w:type="gramEnd"/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экспертизы об установлении инвалидности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Указ Президента РФ от 02.10.1992N 1157 «О дополнительных мерах государственной поддержки инвалидов»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 из многодетных </w:t>
            </w:r>
            <w:r w:rsidRPr="00A64126">
              <w:rPr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 xml:space="preserve">Удостоверение </w:t>
            </w:r>
            <w:r w:rsidRPr="00A64126">
              <w:rPr>
                <w:sz w:val="28"/>
                <w:szCs w:val="28"/>
              </w:rPr>
              <w:lastRenderedPageBreak/>
              <w:t>многодетной семьи или свидетельства о рождении троих и более детей в семье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 xml:space="preserve">Указ Президента </w:t>
            </w:r>
            <w:r w:rsidRPr="00A64126">
              <w:rPr>
                <w:sz w:val="28"/>
                <w:szCs w:val="28"/>
              </w:rPr>
              <w:lastRenderedPageBreak/>
              <w:t>РФ от 05.05.1992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N 431 «О мерах по социальной поддержке многодетных семей»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военнослужащих, проходящих военную службу по контракту или по призыву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Примечание: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К военнослужащим относятся: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rStyle w:val="apple-converted-space"/>
                <w:color w:val="525252"/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</w:p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сержанты, старшины, солдаты и матросы, проходящие военную службу по призыву, курсанты военных образовательных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учреждений профессионального образования до заключения с ними контракта о прохождении военной службы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27.05.1998N 76-ФЗ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статусе военнослужащих»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bookmarkStart w:id="1" w:name="_Ref322433387"/>
          </w:p>
        </w:tc>
        <w:bookmarkEnd w:id="1"/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сотрудников полиции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с места работы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07.02.2011N 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 сотрудника полиции, погибшего </w:t>
            </w:r>
            <w:r w:rsidRPr="00A64126">
              <w:rPr>
                <w:sz w:val="28"/>
                <w:szCs w:val="28"/>
              </w:rPr>
              <w:lastRenderedPageBreak/>
              <w:t>(умершего) вследствие увечья или иного повреждения здоровья, полученных в связи с выполнением служебных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 xml:space="preserve">Справка из органов </w:t>
            </w:r>
            <w:r w:rsidRPr="00A64126">
              <w:rPr>
                <w:sz w:val="28"/>
                <w:szCs w:val="28"/>
              </w:rPr>
              <w:lastRenderedPageBreak/>
              <w:t>социальной защиты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>Федеральный закон от 07.02.2011N 3-</w:t>
            </w:r>
            <w:r w:rsidRPr="00A64126">
              <w:rPr>
                <w:sz w:val="28"/>
                <w:szCs w:val="28"/>
              </w:rPr>
              <w:lastRenderedPageBreak/>
              <w:t>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из органов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07.02.2011N 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из органов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07.02.2011N 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bookmarkStart w:id="2" w:name="_Ref322433390"/>
          </w:p>
        </w:tc>
        <w:bookmarkEnd w:id="2"/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</w:t>
            </w:r>
            <w:r w:rsidRPr="00A64126">
              <w:rPr>
                <w:sz w:val="28"/>
                <w:szCs w:val="28"/>
              </w:rPr>
              <w:lastRenderedPageBreak/>
              <w:t>выполнением служебных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lastRenderedPageBreak/>
              <w:t>Справка из органов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07.02.2011N 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Дети, находящиеся (находившиеся) на иждивении сотрудника полиции, гражданина Российской Федерации, </w:t>
            </w:r>
            <w:proofErr w:type="gramStart"/>
            <w:r w:rsidRPr="00A64126">
              <w:rPr>
                <w:sz w:val="28"/>
                <w:szCs w:val="28"/>
              </w:rPr>
              <w:t>указанных</w:t>
            </w:r>
            <w:proofErr w:type="gramEnd"/>
            <w:r w:rsidRPr="00A64126">
              <w:rPr>
                <w:sz w:val="28"/>
                <w:szCs w:val="28"/>
              </w:rPr>
              <w:t xml:space="preserve"> в п. </w:t>
            </w:r>
            <w:r w:rsidR="000970BB">
              <w:fldChar w:fldCharType="begin"/>
            </w:r>
            <w:r w:rsidR="000970BB">
              <w:instrText xml:space="preserve"> REF _Ref322433387 \r \h  \* MERGEFORMAT </w:instrText>
            </w:r>
            <w:r w:rsidR="000970BB">
              <w:fldChar w:fldCharType="separate"/>
            </w:r>
            <w:r w:rsidR="00CA6042">
              <w:t>0</w:t>
            </w:r>
            <w:r w:rsidR="000970BB">
              <w:fldChar w:fldCharType="end"/>
            </w:r>
            <w:r w:rsidRPr="00A64126">
              <w:rPr>
                <w:sz w:val="28"/>
                <w:szCs w:val="28"/>
              </w:rPr>
              <w:t xml:space="preserve"> – </w:t>
            </w:r>
            <w:r w:rsidR="000970BB">
              <w:fldChar w:fldCharType="begin"/>
            </w:r>
            <w:r w:rsidR="000970BB">
              <w:instrText xml:space="preserve"> REF _Ref322433390 \r \h  \* MERGEFORMAT </w:instrText>
            </w:r>
            <w:r w:rsidR="000970BB">
              <w:fldChar w:fldCharType="separate"/>
            </w:r>
            <w:r w:rsidR="00CA6042">
              <w:t>0</w:t>
            </w:r>
            <w:r w:rsidR="000970BB">
              <w:fldChar w:fldCharType="end"/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Справка с места работы или из органов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Федеральный закон от 07.02.2011N 3-ФЗ</w:t>
            </w:r>
            <w:r w:rsidRPr="00A64126">
              <w:rPr>
                <w:rStyle w:val="apple-converted-space"/>
                <w:color w:val="525252"/>
                <w:sz w:val="28"/>
                <w:szCs w:val="28"/>
              </w:rPr>
              <w:t xml:space="preserve"> </w:t>
            </w:r>
            <w:r w:rsidRPr="00A64126">
              <w:rPr>
                <w:sz w:val="28"/>
                <w:szCs w:val="28"/>
              </w:rPr>
              <w:t>«О полиции»</w:t>
            </w: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работающих </w:t>
            </w:r>
            <w:r w:rsidRPr="00A64126">
              <w:rPr>
                <w:sz w:val="28"/>
                <w:szCs w:val="28"/>
              </w:rPr>
              <w:t>родителей-одиночек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 w:rsidRPr="00A64126">
              <w:rPr>
                <w:sz w:val="28"/>
                <w:szCs w:val="28"/>
              </w:rPr>
      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</w:t>
            </w:r>
          </w:p>
        </w:tc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keepNext/>
              <w:keepLines/>
              <w:suppressLineNumbers/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412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Президента Российской Федерации от 4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4126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A64126">
              <w:rPr>
                <w:rFonts w:ascii="Times New Roman" w:hAnsi="Times New Roman" w:cs="Times New Roman"/>
                <w:sz w:val="28"/>
                <w:szCs w:val="28"/>
              </w:rPr>
              <w:t>. Пр-1227</w:t>
            </w:r>
          </w:p>
          <w:p w:rsidR="00DE6B0B" w:rsidRPr="00A64126" w:rsidRDefault="00DE6B0B" w:rsidP="00CA6042">
            <w:pPr>
              <w:pStyle w:val="af1"/>
              <w:rPr>
                <w:sz w:val="28"/>
                <w:szCs w:val="28"/>
              </w:rPr>
            </w:pPr>
          </w:p>
        </w:tc>
      </w:tr>
      <w:tr w:rsidR="00DE6B0B" w:rsidRPr="00A64126" w:rsidTr="00CA6042">
        <w:trPr>
          <w:jc w:val="center"/>
        </w:trPr>
        <w:tc>
          <w:tcPr>
            <w:tcW w:w="0" w:type="auto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сотрудников органов по контролю за оборотом наркотических средств и психотропных веществ </w:t>
            </w:r>
          </w:p>
        </w:tc>
        <w:tc>
          <w:tcPr>
            <w:tcW w:w="2842" w:type="dxa"/>
            <w:shd w:val="clear" w:color="auto" w:fill="auto"/>
          </w:tcPr>
          <w:p w:rsidR="00DE6B0B" w:rsidRPr="00A64126" w:rsidRDefault="00DE6B0B" w:rsidP="00CA6042">
            <w:pPr>
              <w:pStyle w:val="af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работы</w:t>
            </w:r>
          </w:p>
        </w:tc>
        <w:tc>
          <w:tcPr>
            <w:tcW w:w="0" w:type="auto"/>
            <w:shd w:val="clear" w:color="auto" w:fill="auto"/>
          </w:tcPr>
          <w:p w:rsidR="00DE6B0B" w:rsidRPr="001F4DFB" w:rsidRDefault="00DE6B0B" w:rsidP="00CA6042">
            <w:pPr>
              <w:keepNext/>
              <w:keepLines/>
              <w:suppressLineNumbers/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F4DFB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05.06.2003 г. №613 (ред. 06.02.2008 г.)</w:t>
            </w:r>
          </w:p>
        </w:tc>
      </w:tr>
    </w:tbl>
    <w:p w:rsidR="008912CB" w:rsidRPr="00846583" w:rsidRDefault="008912CB" w:rsidP="00DE6B0B">
      <w:pPr>
        <w:rPr>
          <w:rFonts w:ascii="Times New Roman" w:hAnsi="Times New Roman" w:cs="Times New Roman"/>
          <w:b/>
          <w:sz w:val="28"/>
          <w:szCs w:val="28"/>
        </w:rPr>
      </w:pPr>
    </w:p>
    <w:sectPr w:rsidR="008912CB" w:rsidRPr="00846583" w:rsidSect="00DE6B0B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Symbol" w:hAnsi="Symbol" w:cs="Open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360" w:firstLine="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6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6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36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6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6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6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8"/>
        <w:szCs w:val="34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236732"/>
    <w:multiLevelType w:val="multilevel"/>
    <w:tmpl w:val="76028B1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01FD073C"/>
    <w:multiLevelType w:val="hybridMultilevel"/>
    <w:tmpl w:val="D7D0FCD6"/>
    <w:lvl w:ilvl="0" w:tplc="F1366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E04BA1"/>
    <w:multiLevelType w:val="multilevel"/>
    <w:tmpl w:val="27042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4704C0E"/>
    <w:multiLevelType w:val="multilevel"/>
    <w:tmpl w:val="2B64F9C4"/>
    <w:lvl w:ilvl="0">
      <w:start w:val="1"/>
      <w:numFmt w:val="decimal"/>
      <w:pStyle w:val="a0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1"/>
      <w:lvlText w:val="–"/>
      <w:lvlJc w:val="left"/>
      <w:pPr>
        <w:ind w:left="68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79E5056"/>
    <w:multiLevelType w:val="hybridMultilevel"/>
    <w:tmpl w:val="B75E18F4"/>
    <w:lvl w:ilvl="0" w:tplc="0A30166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BE131A"/>
    <w:multiLevelType w:val="multilevel"/>
    <w:tmpl w:val="EE30314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B917B1"/>
    <w:multiLevelType w:val="multilevel"/>
    <w:tmpl w:val="6FFA648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93A2B17"/>
    <w:multiLevelType w:val="hybridMultilevel"/>
    <w:tmpl w:val="99D2B7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14946"/>
    <w:multiLevelType w:val="hybridMultilevel"/>
    <w:tmpl w:val="B260A3B4"/>
    <w:lvl w:ilvl="0" w:tplc="6CF67B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CE7039"/>
    <w:multiLevelType w:val="multilevel"/>
    <w:tmpl w:val="ABE048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68776FED"/>
    <w:multiLevelType w:val="multilevel"/>
    <w:tmpl w:val="3322FE92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7">
    <w:nsid w:val="6B11447E"/>
    <w:multiLevelType w:val="multilevel"/>
    <w:tmpl w:val="992EFC6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61"/>
    <w:rsid w:val="000044BC"/>
    <w:rsid w:val="00022D1F"/>
    <w:rsid w:val="000406E6"/>
    <w:rsid w:val="000433A8"/>
    <w:rsid w:val="00047321"/>
    <w:rsid w:val="00063D94"/>
    <w:rsid w:val="000970BB"/>
    <w:rsid w:val="00101310"/>
    <w:rsid w:val="00115161"/>
    <w:rsid w:val="00126AF0"/>
    <w:rsid w:val="00134014"/>
    <w:rsid w:val="001C19E4"/>
    <w:rsid w:val="00210B4F"/>
    <w:rsid w:val="00230E8A"/>
    <w:rsid w:val="00251077"/>
    <w:rsid w:val="0027521D"/>
    <w:rsid w:val="00293607"/>
    <w:rsid w:val="002A0987"/>
    <w:rsid w:val="002A5566"/>
    <w:rsid w:val="002F4ABF"/>
    <w:rsid w:val="003070CE"/>
    <w:rsid w:val="00313234"/>
    <w:rsid w:val="00326359"/>
    <w:rsid w:val="00381081"/>
    <w:rsid w:val="00391DCA"/>
    <w:rsid w:val="00397C04"/>
    <w:rsid w:val="003A15F0"/>
    <w:rsid w:val="003B2FC2"/>
    <w:rsid w:val="003E1EEB"/>
    <w:rsid w:val="00412117"/>
    <w:rsid w:val="00415A6D"/>
    <w:rsid w:val="00415F7A"/>
    <w:rsid w:val="00436371"/>
    <w:rsid w:val="00440F22"/>
    <w:rsid w:val="00451AA4"/>
    <w:rsid w:val="00463E81"/>
    <w:rsid w:val="004A4B40"/>
    <w:rsid w:val="004E5FFF"/>
    <w:rsid w:val="00512359"/>
    <w:rsid w:val="0054707B"/>
    <w:rsid w:val="00573E2F"/>
    <w:rsid w:val="00582DB2"/>
    <w:rsid w:val="005B130B"/>
    <w:rsid w:val="005C1CAA"/>
    <w:rsid w:val="005C6E6E"/>
    <w:rsid w:val="005C76E9"/>
    <w:rsid w:val="00600288"/>
    <w:rsid w:val="00600B20"/>
    <w:rsid w:val="00612D01"/>
    <w:rsid w:val="00642D7B"/>
    <w:rsid w:val="00655C9F"/>
    <w:rsid w:val="00675515"/>
    <w:rsid w:val="006974D9"/>
    <w:rsid w:val="006C1300"/>
    <w:rsid w:val="00753350"/>
    <w:rsid w:val="00773C79"/>
    <w:rsid w:val="007B37F7"/>
    <w:rsid w:val="007B75D2"/>
    <w:rsid w:val="007E4174"/>
    <w:rsid w:val="00811AEF"/>
    <w:rsid w:val="00840C02"/>
    <w:rsid w:val="00846583"/>
    <w:rsid w:val="00862D77"/>
    <w:rsid w:val="00865380"/>
    <w:rsid w:val="00870546"/>
    <w:rsid w:val="008912CB"/>
    <w:rsid w:val="008D4D7C"/>
    <w:rsid w:val="008E6AB8"/>
    <w:rsid w:val="00911CC2"/>
    <w:rsid w:val="00934E95"/>
    <w:rsid w:val="00945B4B"/>
    <w:rsid w:val="00986112"/>
    <w:rsid w:val="009E6364"/>
    <w:rsid w:val="00A00BC2"/>
    <w:rsid w:val="00A1250F"/>
    <w:rsid w:val="00AA73CC"/>
    <w:rsid w:val="00AB1A5D"/>
    <w:rsid w:val="00AC09CA"/>
    <w:rsid w:val="00AD7B4B"/>
    <w:rsid w:val="00AE33B3"/>
    <w:rsid w:val="00B0363C"/>
    <w:rsid w:val="00B173A9"/>
    <w:rsid w:val="00B36DB9"/>
    <w:rsid w:val="00B40AAE"/>
    <w:rsid w:val="00B57956"/>
    <w:rsid w:val="00B76D38"/>
    <w:rsid w:val="00B901CA"/>
    <w:rsid w:val="00B939A8"/>
    <w:rsid w:val="00BB700D"/>
    <w:rsid w:val="00BF24D3"/>
    <w:rsid w:val="00C20E27"/>
    <w:rsid w:val="00C56297"/>
    <w:rsid w:val="00C76F15"/>
    <w:rsid w:val="00C84885"/>
    <w:rsid w:val="00C900EA"/>
    <w:rsid w:val="00CA6042"/>
    <w:rsid w:val="00CA7D7C"/>
    <w:rsid w:val="00CB2DB5"/>
    <w:rsid w:val="00CD7E4B"/>
    <w:rsid w:val="00D21F27"/>
    <w:rsid w:val="00D44749"/>
    <w:rsid w:val="00D561DA"/>
    <w:rsid w:val="00D66997"/>
    <w:rsid w:val="00D87B0A"/>
    <w:rsid w:val="00D9328A"/>
    <w:rsid w:val="00DB44B8"/>
    <w:rsid w:val="00DE6B0B"/>
    <w:rsid w:val="00DF0789"/>
    <w:rsid w:val="00E05F24"/>
    <w:rsid w:val="00EC4CE2"/>
    <w:rsid w:val="00EE4FF1"/>
    <w:rsid w:val="00EF3EA9"/>
    <w:rsid w:val="00F352BC"/>
    <w:rsid w:val="00F43B1A"/>
    <w:rsid w:val="00F67CE3"/>
    <w:rsid w:val="00F736F9"/>
    <w:rsid w:val="00F87286"/>
    <w:rsid w:val="00F9796F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130B"/>
  </w:style>
  <w:style w:type="paragraph" w:styleId="1">
    <w:name w:val="heading 1"/>
    <w:basedOn w:val="a2"/>
    <w:next w:val="a2"/>
    <w:link w:val="10"/>
    <w:uiPriority w:val="9"/>
    <w:qFormat/>
    <w:rsid w:val="00463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12D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converted-space">
    <w:name w:val="apple-converted-space"/>
    <w:basedOn w:val="a3"/>
    <w:rsid w:val="005B130B"/>
  </w:style>
  <w:style w:type="character" w:styleId="a6">
    <w:name w:val="Hyperlink"/>
    <w:unhideWhenUsed/>
    <w:rsid w:val="005B130B"/>
    <w:rPr>
      <w:color w:val="000080"/>
      <w:u w:val="single"/>
    </w:rPr>
  </w:style>
  <w:style w:type="paragraph" w:customStyle="1" w:styleId="22">
    <w:name w:val="Основной текст с отступом 22"/>
    <w:basedOn w:val="a2"/>
    <w:rsid w:val="005B130B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B13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">
    <w:name w:val="пункт варианта"/>
    <w:basedOn w:val="a2"/>
    <w:link w:val="a7"/>
    <w:qFormat/>
    <w:rsid w:val="005B130B"/>
    <w:pPr>
      <w:numPr>
        <w:numId w:val="1"/>
      </w:numPr>
      <w:spacing w:after="120" w:line="360" w:lineRule="auto"/>
      <w:contextualSpacing/>
      <w:jc w:val="both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a8">
    <w:name w:val="Body Text"/>
    <w:basedOn w:val="a2"/>
    <w:link w:val="a9"/>
    <w:semiHidden/>
    <w:unhideWhenUsed/>
    <w:rsid w:val="005B130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9">
    <w:name w:val="Основной текст Знак"/>
    <w:basedOn w:val="a3"/>
    <w:link w:val="a8"/>
    <w:semiHidden/>
    <w:rsid w:val="005B130B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612D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2"/>
    <w:rsid w:val="00612D0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31">
    <w:name w:val="Основной текст с отступом 31"/>
    <w:basedOn w:val="a2"/>
    <w:rsid w:val="00612D01"/>
    <w:pPr>
      <w:widowControl w:val="0"/>
      <w:shd w:val="clear" w:color="auto" w:fill="FFFFFF"/>
      <w:tabs>
        <w:tab w:val="left" w:pos="7380"/>
      </w:tabs>
      <w:suppressAutoHyphens/>
      <w:spacing w:after="0" w:line="240" w:lineRule="auto"/>
      <w:ind w:left="360"/>
      <w:jc w:val="both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character" w:customStyle="1" w:styleId="11">
    <w:name w:val="Знак сноски1"/>
    <w:rsid w:val="00612D01"/>
    <w:rPr>
      <w:vertAlign w:val="superscript"/>
    </w:rPr>
  </w:style>
  <w:style w:type="paragraph" w:customStyle="1" w:styleId="headertext">
    <w:name w:val="headertext"/>
    <w:basedOn w:val="a2"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link w:val="aa"/>
    <w:qFormat/>
    <w:rsid w:val="00612D01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Пункт Знак"/>
    <w:link w:val="a0"/>
    <w:rsid w:val="00612D01"/>
    <w:rPr>
      <w:rFonts w:ascii="Times New Roman" w:eastAsia="Times New Roman" w:hAnsi="Times New Roman" w:cs="Times New Roman"/>
      <w:szCs w:val="24"/>
      <w:lang w:eastAsia="ru-RU"/>
    </w:rPr>
  </w:style>
  <w:style w:type="paragraph" w:styleId="a1">
    <w:name w:val="List"/>
    <w:link w:val="ab"/>
    <w:uiPriority w:val="99"/>
    <w:unhideWhenUsed/>
    <w:qFormat/>
    <w:rsid w:val="00612D01"/>
    <w:pPr>
      <w:numPr>
        <w:ilvl w:val="1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1"/>
    <w:uiPriority w:val="99"/>
    <w:unhideWhenUsed/>
    <w:qFormat/>
    <w:rsid w:val="00612D01"/>
    <w:pPr>
      <w:numPr>
        <w:ilvl w:val="2"/>
      </w:numPr>
      <w:tabs>
        <w:tab w:val="num" w:pos="360"/>
      </w:tabs>
    </w:pPr>
  </w:style>
  <w:style w:type="character" w:customStyle="1" w:styleId="ab">
    <w:name w:val="Список Знак"/>
    <w:link w:val="a1"/>
    <w:uiPriority w:val="99"/>
    <w:rsid w:val="00612D01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Normal (Web)"/>
    <w:basedOn w:val="a2"/>
    <w:uiPriority w:val="99"/>
    <w:unhideWhenUsed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ункт варианта Знак"/>
    <w:link w:val="a"/>
    <w:rsid w:val="00612D01"/>
    <w:rPr>
      <w:rFonts w:ascii="Times New Roman" w:eastAsia="Times New Roman" w:hAnsi="Times New Roman" w:cs="Times New Roman"/>
      <w:i/>
      <w:szCs w:val="24"/>
      <w:lang w:eastAsia="ru-RU"/>
    </w:rPr>
  </w:style>
  <w:style w:type="character" w:styleId="ad">
    <w:name w:val="Strong"/>
    <w:basedOn w:val="a3"/>
    <w:uiPriority w:val="22"/>
    <w:qFormat/>
    <w:rsid w:val="00F43B1A"/>
    <w:rPr>
      <w:b/>
      <w:bCs/>
    </w:rPr>
  </w:style>
  <w:style w:type="character" w:styleId="ae">
    <w:name w:val="Emphasis"/>
    <w:basedOn w:val="a3"/>
    <w:uiPriority w:val="20"/>
    <w:qFormat/>
    <w:rsid w:val="00230E8A"/>
    <w:rPr>
      <w:i/>
      <w:iCs/>
    </w:rPr>
  </w:style>
  <w:style w:type="paragraph" w:styleId="af">
    <w:name w:val="List Paragraph"/>
    <w:basedOn w:val="a2"/>
    <w:uiPriority w:val="34"/>
    <w:qFormat/>
    <w:rsid w:val="00EC4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C4CE2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val">
    <w:name w:val="val"/>
    <w:basedOn w:val="a3"/>
    <w:rsid w:val="00EC4CE2"/>
  </w:style>
  <w:style w:type="paragraph" w:customStyle="1" w:styleId="c10">
    <w:name w:val="c10"/>
    <w:basedOn w:val="a2"/>
    <w:rsid w:val="00D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3"/>
    <w:rsid w:val="00D561DA"/>
  </w:style>
  <w:style w:type="character" w:customStyle="1" w:styleId="10">
    <w:name w:val="Заголовок 1 Знак"/>
    <w:basedOn w:val="a3"/>
    <w:link w:val="1"/>
    <w:uiPriority w:val="9"/>
    <w:rsid w:val="0046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Основной текст 31"/>
    <w:basedOn w:val="a2"/>
    <w:rsid w:val="00463E8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f0">
    <w:name w:val="Содержимое таблицы"/>
    <w:basedOn w:val="a2"/>
    <w:rsid w:val="00463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2"/>
      <w:sz w:val="20"/>
      <w:szCs w:val="24"/>
      <w:lang w:eastAsia="ru-RU"/>
    </w:rPr>
  </w:style>
  <w:style w:type="paragraph" w:customStyle="1" w:styleId="ConsPlusTitle">
    <w:name w:val="ConsPlusTitle"/>
    <w:rsid w:val="00391D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391D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210">
    <w:name w:val="Основной текст с отступом 21"/>
    <w:basedOn w:val="a2"/>
    <w:rsid w:val="00DE6B0B"/>
    <w:pPr>
      <w:widowControl w:val="0"/>
      <w:suppressAutoHyphens/>
      <w:spacing w:after="0" w:line="240" w:lineRule="auto"/>
      <w:ind w:left="708"/>
      <w:jc w:val="both"/>
    </w:pPr>
    <w:rPr>
      <w:rFonts w:ascii="Arial" w:eastAsia="Lucida Sans Unicode" w:hAnsi="Arial" w:cs="Tahoma"/>
      <w:kern w:val="2"/>
      <w:sz w:val="20"/>
      <w:szCs w:val="24"/>
      <w:lang w:eastAsia="ru-RU"/>
    </w:rPr>
  </w:style>
  <w:style w:type="paragraph" w:customStyle="1" w:styleId="af1">
    <w:name w:val="текст таблицы"/>
    <w:link w:val="af2"/>
    <w:qFormat/>
    <w:rsid w:val="00DE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таблицы Знак"/>
    <w:link w:val="af1"/>
    <w:rsid w:val="00DE6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CA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CA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130B"/>
  </w:style>
  <w:style w:type="paragraph" w:styleId="1">
    <w:name w:val="heading 1"/>
    <w:basedOn w:val="a2"/>
    <w:next w:val="a2"/>
    <w:link w:val="10"/>
    <w:uiPriority w:val="9"/>
    <w:qFormat/>
    <w:rsid w:val="00463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12D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converted-space">
    <w:name w:val="apple-converted-space"/>
    <w:basedOn w:val="a3"/>
    <w:rsid w:val="005B130B"/>
  </w:style>
  <w:style w:type="character" w:styleId="a6">
    <w:name w:val="Hyperlink"/>
    <w:unhideWhenUsed/>
    <w:rsid w:val="005B130B"/>
    <w:rPr>
      <w:color w:val="000080"/>
      <w:u w:val="single"/>
    </w:rPr>
  </w:style>
  <w:style w:type="paragraph" w:customStyle="1" w:styleId="22">
    <w:name w:val="Основной текст с отступом 22"/>
    <w:basedOn w:val="a2"/>
    <w:rsid w:val="005B130B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B13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">
    <w:name w:val="пункт варианта"/>
    <w:basedOn w:val="a2"/>
    <w:link w:val="a7"/>
    <w:qFormat/>
    <w:rsid w:val="005B130B"/>
    <w:pPr>
      <w:numPr>
        <w:numId w:val="1"/>
      </w:numPr>
      <w:spacing w:after="120" w:line="360" w:lineRule="auto"/>
      <w:contextualSpacing/>
      <w:jc w:val="both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a8">
    <w:name w:val="Body Text"/>
    <w:basedOn w:val="a2"/>
    <w:link w:val="a9"/>
    <w:semiHidden/>
    <w:unhideWhenUsed/>
    <w:rsid w:val="005B130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9">
    <w:name w:val="Основной текст Знак"/>
    <w:basedOn w:val="a3"/>
    <w:link w:val="a8"/>
    <w:semiHidden/>
    <w:rsid w:val="005B130B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612D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2"/>
    <w:rsid w:val="00612D0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31">
    <w:name w:val="Основной текст с отступом 31"/>
    <w:basedOn w:val="a2"/>
    <w:rsid w:val="00612D01"/>
    <w:pPr>
      <w:widowControl w:val="0"/>
      <w:shd w:val="clear" w:color="auto" w:fill="FFFFFF"/>
      <w:tabs>
        <w:tab w:val="left" w:pos="7380"/>
      </w:tabs>
      <w:suppressAutoHyphens/>
      <w:spacing w:after="0" w:line="240" w:lineRule="auto"/>
      <w:ind w:left="360"/>
      <w:jc w:val="both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character" w:customStyle="1" w:styleId="11">
    <w:name w:val="Знак сноски1"/>
    <w:rsid w:val="00612D01"/>
    <w:rPr>
      <w:vertAlign w:val="superscript"/>
    </w:rPr>
  </w:style>
  <w:style w:type="paragraph" w:customStyle="1" w:styleId="headertext">
    <w:name w:val="headertext"/>
    <w:basedOn w:val="a2"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link w:val="aa"/>
    <w:qFormat/>
    <w:rsid w:val="00612D01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Пункт Знак"/>
    <w:link w:val="a0"/>
    <w:rsid w:val="00612D01"/>
    <w:rPr>
      <w:rFonts w:ascii="Times New Roman" w:eastAsia="Times New Roman" w:hAnsi="Times New Roman" w:cs="Times New Roman"/>
      <w:szCs w:val="24"/>
      <w:lang w:eastAsia="ru-RU"/>
    </w:rPr>
  </w:style>
  <w:style w:type="paragraph" w:styleId="a1">
    <w:name w:val="List"/>
    <w:link w:val="ab"/>
    <w:uiPriority w:val="99"/>
    <w:unhideWhenUsed/>
    <w:qFormat/>
    <w:rsid w:val="00612D01"/>
    <w:pPr>
      <w:numPr>
        <w:ilvl w:val="1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1"/>
    <w:uiPriority w:val="99"/>
    <w:unhideWhenUsed/>
    <w:qFormat/>
    <w:rsid w:val="00612D01"/>
    <w:pPr>
      <w:numPr>
        <w:ilvl w:val="2"/>
      </w:numPr>
      <w:tabs>
        <w:tab w:val="num" w:pos="360"/>
      </w:tabs>
    </w:pPr>
  </w:style>
  <w:style w:type="character" w:customStyle="1" w:styleId="ab">
    <w:name w:val="Список Знак"/>
    <w:link w:val="a1"/>
    <w:uiPriority w:val="99"/>
    <w:rsid w:val="00612D01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Normal (Web)"/>
    <w:basedOn w:val="a2"/>
    <w:uiPriority w:val="99"/>
    <w:unhideWhenUsed/>
    <w:rsid w:val="0061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ункт варианта Знак"/>
    <w:link w:val="a"/>
    <w:rsid w:val="00612D01"/>
    <w:rPr>
      <w:rFonts w:ascii="Times New Roman" w:eastAsia="Times New Roman" w:hAnsi="Times New Roman" w:cs="Times New Roman"/>
      <w:i/>
      <w:szCs w:val="24"/>
      <w:lang w:eastAsia="ru-RU"/>
    </w:rPr>
  </w:style>
  <w:style w:type="character" w:styleId="ad">
    <w:name w:val="Strong"/>
    <w:basedOn w:val="a3"/>
    <w:uiPriority w:val="22"/>
    <w:qFormat/>
    <w:rsid w:val="00F43B1A"/>
    <w:rPr>
      <w:b/>
      <w:bCs/>
    </w:rPr>
  </w:style>
  <w:style w:type="character" w:styleId="ae">
    <w:name w:val="Emphasis"/>
    <w:basedOn w:val="a3"/>
    <w:uiPriority w:val="20"/>
    <w:qFormat/>
    <w:rsid w:val="00230E8A"/>
    <w:rPr>
      <w:i/>
      <w:iCs/>
    </w:rPr>
  </w:style>
  <w:style w:type="paragraph" w:styleId="af">
    <w:name w:val="List Paragraph"/>
    <w:basedOn w:val="a2"/>
    <w:uiPriority w:val="34"/>
    <w:qFormat/>
    <w:rsid w:val="00EC4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C4CE2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val">
    <w:name w:val="val"/>
    <w:basedOn w:val="a3"/>
    <w:rsid w:val="00EC4CE2"/>
  </w:style>
  <w:style w:type="paragraph" w:customStyle="1" w:styleId="c10">
    <w:name w:val="c10"/>
    <w:basedOn w:val="a2"/>
    <w:rsid w:val="00D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3"/>
    <w:rsid w:val="00D561DA"/>
  </w:style>
  <w:style w:type="character" w:customStyle="1" w:styleId="10">
    <w:name w:val="Заголовок 1 Знак"/>
    <w:basedOn w:val="a3"/>
    <w:link w:val="1"/>
    <w:uiPriority w:val="9"/>
    <w:rsid w:val="0046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Основной текст 31"/>
    <w:basedOn w:val="a2"/>
    <w:rsid w:val="00463E8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f0">
    <w:name w:val="Содержимое таблицы"/>
    <w:basedOn w:val="a2"/>
    <w:rsid w:val="00463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2"/>
      <w:sz w:val="20"/>
      <w:szCs w:val="24"/>
      <w:lang w:eastAsia="ru-RU"/>
    </w:rPr>
  </w:style>
  <w:style w:type="paragraph" w:customStyle="1" w:styleId="ConsPlusTitle">
    <w:name w:val="ConsPlusTitle"/>
    <w:rsid w:val="00391D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391D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210">
    <w:name w:val="Основной текст с отступом 21"/>
    <w:basedOn w:val="a2"/>
    <w:rsid w:val="00DE6B0B"/>
    <w:pPr>
      <w:widowControl w:val="0"/>
      <w:suppressAutoHyphens/>
      <w:spacing w:after="0" w:line="240" w:lineRule="auto"/>
      <w:ind w:left="708"/>
      <w:jc w:val="both"/>
    </w:pPr>
    <w:rPr>
      <w:rFonts w:ascii="Arial" w:eastAsia="Lucida Sans Unicode" w:hAnsi="Arial" w:cs="Tahoma"/>
      <w:kern w:val="2"/>
      <w:sz w:val="20"/>
      <w:szCs w:val="24"/>
      <w:lang w:eastAsia="ru-RU"/>
    </w:rPr>
  </w:style>
  <w:style w:type="paragraph" w:customStyle="1" w:styleId="af1">
    <w:name w:val="текст таблицы"/>
    <w:link w:val="af2"/>
    <w:qFormat/>
    <w:rsid w:val="00DE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таблицы Знак"/>
    <w:link w:val="af1"/>
    <w:rsid w:val="00DE6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CA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CA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2010" TargetMode="External"/><Relationship Id="rId18" Type="http://schemas.openxmlformats.org/officeDocument/2006/relationships/hyperlink" Target="http://docs.cntd.ru/document/802052848" TargetMode="External"/><Relationship Id="rId26" Type="http://schemas.openxmlformats.org/officeDocument/2006/relationships/hyperlink" Target="mailto:sshelokova@mail.ru" TargetMode="External"/><Relationship Id="rId39" Type="http://schemas.openxmlformats.org/officeDocument/2006/relationships/hyperlink" Target="mailto:romahk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lyshok@mail.ru" TargetMode="External"/><Relationship Id="rId34" Type="http://schemas.openxmlformats.org/officeDocument/2006/relationships/hyperlink" Target="mailto:sshelokova@mail.ru" TargetMode="External"/><Relationship Id="rId42" Type="http://schemas.openxmlformats.org/officeDocument/2006/relationships/hyperlink" Target="mailto:sshelokova@mail.ru" TargetMode="External"/><Relationship Id="rId47" Type="http://schemas.openxmlformats.org/officeDocument/2006/relationships/hyperlink" Target="mailto:romahka@mail.ru" TargetMode="External"/><Relationship Id="rId7" Type="http://schemas.openxmlformats.org/officeDocument/2006/relationships/hyperlink" Target="https://ru.wikipedia.org/wiki/%D0%A2%D1%8B%D0%B2%D0%B0" TargetMode="External"/><Relationship Id="rId12" Type="http://schemas.openxmlformats.org/officeDocument/2006/relationships/hyperlink" Target="https://ru.wikipedia.org/wiki/2005" TargetMode="External"/><Relationship Id="rId17" Type="http://schemas.openxmlformats.org/officeDocument/2006/relationships/hyperlink" Target="http://docs.cntd.ru/document/906705011" TargetMode="External"/><Relationship Id="rId25" Type="http://schemas.openxmlformats.org/officeDocument/2006/relationships/hyperlink" Target="mailto:romahka@mail.ru" TargetMode="External"/><Relationship Id="rId33" Type="http://schemas.openxmlformats.org/officeDocument/2006/relationships/hyperlink" Target="mailto:sshelokova@mail.ru" TargetMode="External"/><Relationship Id="rId38" Type="http://schemas.openxmlformats.org/officeDocument/2006/relationships/hyperlink" Target="mailto:sshelokova@mail.ru" TargetMode="External"/><Relationship Id="rId46" Type="http://schemas.openxmlformats.org/officeDocument/2006/relationships/hyperlink" Target="mailto:sshelok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mailto:sshelokova@mail.ru" TargetMode="External"/><Relationship Id="rId29" Type="http://schemas.openxmlformats.org/officeDocument/2006/relationships/hyperlink" Target="mailto:sshelokova@mail.ru" TargetMode="External"/><Relationship Id="rId41" Type="http://schemas.openxmlformats.org/officeDocument/2006/relationships/hyperlink" Target="mailto:sshelok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B%D0%B2%D0%B0" TargetMode="External"/><Relationship Id="rId11" Type="http://schemas.openxmlformats.org/officeDocument/2006/relationships/hyperlink" Target="https://ru.wikipedia.org/wiki/2003" TargetMode="External"/><Relationship Id="rId24" Type="http://schemas.openxmlformats.org/officeDocument/2006/relationships/hyperlink" Target="mailto:sshelokova@mail.ru" TargetMode="External"/><Relationship Id="rId32" Type="http://schemas.openxmlformats.org/officeDocument/2006/relationships/hyperlink" Target="mailto:romahka@mail.ru" TargetMode="External"/><Relationship Id="rId37" Type="http://schemas.openxmlformats.org/officeDocument/2006/relationships/hyperlink" Target="mailto:romahka@mail.ru" TargetMode="External"/><Relationship Id="rId40" Type="http://schemas.openxmlformats.org/officeDocument/2006/relationships/hyperlink" Target="mailto:sshelokova@mail.ru" TargetMode="External"/><Relationship Id="rId45" Type="http://schemas.openxmlformats.org/officeDocument/2006/relationships/hyperlink" Target="mailto:romahk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802052848" TargetMode="External"/><Relationship Id="rId23" Type="http://schemas.openxmlformats.org/officeDocument/2006/relationships/hyperlink" Target="mailto:rucheek@mail.ru" TargetMode="External"/><Relationship Id="rId28" Type="http://schemas.openxmlformats.org/officeDocument/2006/relationships/hyperlink" Target="mailto:sshelokova@mail.ru" TargetMode="External"/><Relationship Id="rId36" Type="http://schemas.openxmlformats.org/officeDocument/2006/relationships/hyperlink" Target="mailto:sshelokova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9A%D0%BE%D0%BD%D1%81%D1%82%D0%B8%D1%82%D1%83%D1%86%D0%B8%D1%8F_%D0%A0%D0%B5%D1%81%D0%BF%D1%83%D0%B1%D0%BB%D0%B8%D0%BA%D0%B8_%D0%A2%D1%8B%D0%B2%D0%B0" TargetMode="External"/><Relationship Id="rId19" Type="http://schemas.openxmlformats.org/officeDocument/2006/relationships/hyperlink" Target="mailto:admkuzulruon@mail.ru" TargetMode="External"/><Relationship Id="rId31" Type="http://schemas.openxmlformats.org/officeDocument/2006/relationships/hyperlink" Target="mailto:sshelokova@mail.ru" TargetMode="External"/><Relationship Id="rId44" Type="http://schemas.openxmlformats.org/officeDocument/2006/relationships/hyperlink" Target="mailto:sshelo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1_%D0%B3%D0%BE%D0%B4" TargetMode="External"/><Relationship Id="rId14" Type="http://schemas.openxmlformats.org/officeDocument/2006/relationships/hyperlink" Target="http://docs.cntd.ru/document/802048386" TargetMode="External"/><Relationship Id="rId22" Type="http://schemas.openxmlformats.org/officeDocument/2006/relationships/hyperlink" Target="mailto:sshelokova@mail.ru" TargetMode="External"/><Relationship Id="rId27" Type="http://schemas.openxmlformats.org/officeDocument/2006/relationships/hyperlink" Target="mailto:zvezdakaahem@mail.ru" TargetMode="External"/><Relationship Id="rId30" Type="http://schemas.openxmlformats.org/officeDocument/2006/relationships/hyperlink" Target="mailto:romahka@mail.ru" TargetMode="External"/><Relationship Id="rId35" Type="http://schemas.openxmlformats.org/officeDocument/2006/relationships/hyperlink" Target="mailto:romahka@mail.ru" TargetMode="External"/><Relationship Id="rId43" Type="http://schemas.openxmlformats.org/officeDocument/2006/relationships/hyperlink" Target="mailto:romahka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6_%D0%BC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11520</Words>
  <Characters>65669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Владимирович</dc:creator>
  <cp:lastModifiedBy>Tuva</cp:lastModifiedBy>
  <cp:revision>3</cp:revision>
  <cp:lastPrinted>2018-04-26T05:02:00Z</cp:lastPrinted>
  <dcterms:created xsi:type="dcterms:W3CDTF">2019-09-16T07:16:00Z</dcterms:created>
  <dcterms:modified xsi:type="dcterms:W3CDTF">2019-09-18T03:49:00Z</dcterms:modified>
</cp:coreProperties>
</file>